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AF6" w:rsidRPr="00F06A8D" w:rsidRDefault="00952C94" w:rsidP="00BF2654">
      <w:pPr>
        <w:spacing w:line="360" w:lineRule="auto"/>
        <w:jc w:val="center"/>
        <w:rPr>
          <w:rStyle w:val="HighlightedVariable"/>
          <w:b/>
          <w:sz w:val="44"/>
          <w:szCs w:val="44"/>
        </w:rPr>
      </w:pPr>
      <w:bookmarkStart w:id="0" w:name="_Toc367265101"/>
      <w:r w:rsidRPr="00F06A8D">
        <w:rPr>
          <w:rStyle w:val="HighlightedVariable"/>
          <w:rFonts w:hint="eastAsia"/>
          <w:sz w:val="44"/>
        </w:rPr>
        <w:t>中国联合网络通信有限公司</w:t>
      </w:r>
    </w:p>
    <w:p w:rsidR="00F55AF6" w:rsidRPr="00F06A8D" w:rsidRDefault="00804631" w:rsidP="00BF2654">
      <w:pPr>
        <w:spacing w:line="360" w:lineRule="auto"/>
        <w:jc w:val="center"/>
        <w:rPr>
          <w:rStyle w:val="HighlightedVariable"/>
          <w:b/>
          <w:bCs/>
          <w:sz w:val="44"/>
        </w:rPr>
      </w:pPr>
      <w:r>
        <w:rPr>
          <w:rStyle w:val="HighlightedVariable"/>
          <w:rFonts w:hint="eastAsia"/>
          <w:sz w:val="44"/>
          <w:szCs w:val="44"/>
        </w:rPr>
        <w:t>电子招标交易</w:t>
      </w:r>
      <w:r w:rsidR="00952C94" w:rsidRPr="00F06A8D">
        <w:rPr>
          <w:rStyle w:val="HighlightedVariable"/>
          <w:rFonts w:hint="eastAsia"/>
          <w:sz w:val="44"/>
          <w:szCs w:val="44"/>
        </w:rPr>
        <w:t>平台</w:t>
      </w:r>
    </w:p>
    <w:p w:rsidR="00F55AF6" w:rsidRPr="00F06A8D" w:rsidRDefault="00F55AF6" w:rsidP="00BF2654">
      <w:pPr>
        <w:spacing w:line="360" w:lineRule="auto"/>
        <w:rPr>
          <w:rFonts w:ascii="宋体" w:hAnsi="宋体"/>
        </w:rPr>
      </w:pPr>
    </w:p>
    <w:p w:rsidR="00F55AF6" w:rsidRPr="00F06A8D" w:rsidRDefault="00E117D5" w:rsidP="00BF2654">
      <w:pPr>
        <w:spacing w:line="360" w:lineRule="auto"/>
        <w:jc w:val="center"/>
        <w:rPr>
          <w:rStyle w:val="HighlightedVariable"/>
          <w:b/>
          <w:sz w:val="44"/>
          <w:szCs w:val="44"/>
        </w:rPr>
      </w:pPr>
      <w:r>
        <w:rPr>
          <w:rStyle w:val="HighlightedVariable"/>
          <w:rFonts w:hint="eastAsia"/>
          <w:sz w:val="44"/>
          <w:szCs w:val="44"/>
        </w:rPr>
        <w:t>投标人</w:t>
      </w:r>
      <w:r w:rsidR="00952C94" w:rsidRPr="00F06A8D">
        <w:rPr>
          <w:rStyle w:val="HighlightedVariable"/>
          <w:rFonts w:hint="eastAsia"/>
          <w:sz w:val="44"/>
          <w:szCs w:val="44"/>
        </w:rPr>
        <w:t>操作</w:t>
      </w:r>
      <w:r w:rsidR="00952C94" w:rsidRPr="00F06A8D">
        <w:rPr>
          <w:rStyle w:val="HighlightedVariable"/>
          <w:sz w:val="44"/>
          <w:szCs w:val="44"/>
        </w:rPr>
        <w:t>手册</w:t>
      </w:r>
    </w:p>
    <w:p w:rsidR="00F55AF6" w:rsidRPr="00F06A8D" w:rsidRDefault="00F55AF6" w:rsidP="00BF2654">
      <w:pPr>
        <w:spacing w:line="360" w:lineRule="auto"/>
        <w:jc w:val="center"/>
        <w:rPr>
          <w:rStyle w:val="HighlightedVariable"/>
          <w:b/>
          <w:sz w:val="44"/>
          <w:szCs w:val="44"/>
        </w:rPr>
      </w:pPr>
    </w:p>
    <w:p w:rsidR="00F55AF6" w:rsidRPr="00F06A8D" w:rsidRDefault="00F55AF6" w:rsidP="00BF2654">
      <w:pPr>
        <w:spacing w:line="360" w:lineRule="auto"/>
        <w:jc w:val="center"/>
        <w:rPr>
          <w:rStyle w:val="HighlightedVariable"/>
          <w:b/>
          <w:bCs/>
          <w:sz w:val="44"/>
          <w:szCs w:val="44"/>
        </w:rPr>
      </w:pPr>
    </w:p>
    <w:p w:rsidR="00F55AF6" w:rsidRPr="00F06A8D" w:rsidRDefault="00F55AF6" w:rsidP="00BF2654">
      <w:pPr>
        <w:spacing w:line="360" w:lineRule="auto"/>
        <w:rPr>
          <w:rStyle w:val="HighlightedVariable"/>
          <w:b/>
          <w:bCs/>
          <w:sz w:val="24"/>
        </w:rPr>
      </w:pPr>
    </w:p>
    <w:p w:rsidR="00F55AF6" w:rsidRPr="00F06A8D" w:rsidRDefault="00952C94" w:rsidP="00BF2654">
      <w:pPr>
        <w:pStyle w:val="a3"/>
        <w:tabs>
          <w:tab w:val="left" w:pos="4320"/>
        </w:tabs>
        <w:spacing w:after="0" w:line="360" w:lineRule="auto"/>
        <w:ind w:leftChars="810" w:left="1701"/>
        <w:rPr>
          <w:rFonts w:ascii="宋体" w:hAnsi="宋体"/>
          <w:sz w:val="24"/>
        </w:rPr>
      </w:pPr>
      <w:r w:rsidRPr="00F06A8D">
        <w:rPr>
          <w:rFonts w:ascii="宋体" w:hAnsi="宋体" w:hint="eastAsia"/>
          <w:sz w:val="24"/>
        </w:rPr>
        <w:t xml:space="preserve">文档作者：  </w:t>
      </w:r>
    </w:p>
    <w:p w:rsidR="00F55AF6" w:rsidRPr="00F06A8D" w:rsidRDefault="00952C94" w:rsidP="00BF2654">
      <w:pPr>
        <w:pStyle w:val="a3"/>
        <w:tabs>
          <w:tab w:val="left" w:pos="4320"/>
        </w:tabs>
        <w:spacing w:after="0" w:line="360" w:lineRule="auto"/>
        <w:ind w:leftChars="810" w:left="1701"/>
        <w:rPr>
          <w:rFonts w:ascii="宋体" w:hAnsi="宋体"/>
          <w:sz w:val="24"/>
        </w:rPr>
      </w:pPr>
      <w:r w:rsidRPr="00F06A8D">
        <w:rPr>
          <w:rFonts w:ascii="宋体" w:hAnsi="宋体" w:hint="eastAsia"/>
          <w:sz w:val="24"/>
        </w:rPr>
        <w:t>创建日期：</w:t>
      </w:r>
    </w:p>
    <w:p w:rsidR="00F55AF6" w:rsidRPr="00F06A8D" w:rsidRDefault="00952C94" w:rsidP="00BF2654">
      <w:pPr>
        <w:pStyle w:val="a3"/>
        <w:tabs>
          <w:tab w:val="left" w:pos="4320"/>
        </w:tabs>
        <w:spacing w:after="0" w:line="360" w:lineRule="auto"/>
        <w:ind w:leftChars="810" w:left="1701"/>
        <w:rPr>
          <w:rFonts w:ascii="宋体" w:hAnsi="宋体"/>
          <w:sz w:val="24"/>
        </w:rPr>
      </w:pPr>
      <w:r w:rsidRPr="00F06A8D">
        <w:rPr>
          <w:rFonts w:ascii="宋体" w:hAnsi="宋体" w:hint="eastAsia"/>
          <w:sz w:val="24"/>
        </w:rPr>
        <w:t>确认日期：</w:t>
      </w:r>
    </w:p>
    <w:p w:rsidR="00F55AF6" w:rsidRPr="00F06A8D" w:rsidRDefault="00952C94" w:rsidP="00BF2654">
      <w:pPr>
        <w:pStyle w:val="a3"/>
        <w:tabs>
          <w:tab w:val="left" w:pos="4230"/>
        </w:tabs>
        <w:spacing w:after="0" w:line="360" w:lineRule="auto"/>
        <w:ind w:leftChars="810" w:left="1701"/>
        <w:rPr>
          <w:rFonts w:ascii="宋体" w:hAnsi="宋体"/>
          <w:sz w:val="24"/>
        </w:rPr>
      </w:pPr>
      <w:r w:rsidRPr="00F06A8D">
        <w:rPr>
          <w:rFonts w:ascii="宋体" w:hAnsi="宋体" w:hint="eastAsia"/>
          <w:sz w:val="24"/>
        </w:rPr>
        <w:t>当前版本：</w:t>
      </w:r>
    </w:p>
    <w:p w:rsidR="00F55AF6" w:rsidRPr="00F06A8D" w:rsidRDefault="00F55AF6" w:rsidP="00BF2654">
      <w:pPr>
        <w:spacing w:line="360" w:lineRule="auto"/>
        <w:rPr>
          <w:rFonts w:ascii="宋体" w:hAnsi="宋体"/>
          <w:sz w:val="24"/>
        </w:rPr>
      </w:pPr>
    </w:p>
    <w:p w:rsidR="00F55AF6" w:rsidRPr="00F06A8D" w:rsidRDefault="00F55AF6" w:rsidP="00BF2654">
      <w:pPr>
        <w:spacing w:line="360" w:lineRule="auto"/>
        <w:rPr>
          <w:rFonts w:ascii="宋体" w:hAnsi="宋体"/>
          <w:sz w:val="24"/>
        </w:rPr>
      </w:pPr>
    </w:p>
    <w:p w:rsidR="00F55AF6" w:rsidRPr="00F06A8D" w:rsidRDefault="00F55AF6" w:rsidP="00BF2654">
      <w:pPr>
        <w:spacing w:line="360" w:lineRule="auto"/>
        <w:rPr>
          <w:rFonts w:ascii="宋体" w:hAnsi="宋体"/>
          <w:sz w:val="24"/>
        </w:rPr>
      </w:pPr>
    </w:p>
    <w:p w:rsidR="00F55AF6" w:rsidRPr="00F06A8D" w:rsidRDefault="00952C94" w:rsidP="00BF2654">
      <w:pPr>
        <w:pStyle w:val="a3"/>
        <w:tabs>
          <w:tab w:val="left" w:pos="4320"/>
        </w:tabs>
        <w:spacing w:line="360" w:lineRule="auto"/>
        <w:ind w:leftChars="202" w:left="424" w:firstLine="1"/>
        <w:rPr>
          <w:rFonts w:ascii="宋体" w:hAnsi="宋体"/>
          <w:sz w:val="24"/>
        </w:rPr>
      </w:pPr>
      <w:r w:rsidRPr="00F06A8D">
        <w:rPr>
          <w:rFonts w:ascii="宋体" w:hAnsi="宋体" w:hint="eastAsia"/>
          <w:b/>
          <w:sz w:val="24"/>
        </w:rPr>
        <w:t>审批人</w:t>
      </w:r>
    </w:p>
    <w:tbl>
      <w:tblPr>
        <w:tblW w:w="7285" w:type="dxa"/>
        <w:tblInd w:w="1643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4567"/>
      </w:tblGrid>
      <w:tr w:rsidR="00F55AF6" w:rsidRPr="006518C5" w:rsidTr="006518C5">
        <w:trPr>
          <w:trHeight w:val="510"/>
        </w:trPr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5AF6" w:rsidRPr="00F06A8D" w:rsidRDefault="00F55AF6" w:rsidP="00BF2654">
            <w:pPr>
              <w:pStyle w:val="10"/>
              <w:spacing w:line="360" w:lineRule="auto"/>
              <w:rPr>
                <w:rFonts w:ascii="宋体" w:hAnsi="宋体"/>
                <w:lang w:eastAsia="en-US" w:bidi="en-US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5AF6" w:rsidRPr="00F06A8D" w:rsidRDefault="00F55AF6" w:rsidP="00BF2654">
            <w:pPr>
              <w:pStyle w:val="tty80"/>
              <w:spacing w:line="360" w:lineRule="auto"/>
              <w:rPr>
                <w:rFonts w:ascii="宋体" w:eastAsia="宋体" w:hAnsi="宋体"/>
                <w:color w:val="auto"/>
                <w:kern w:val="2"/>
                <w:sz w:val="24"/>
                <w:szCs w:val="24"/>
                <w:lang w:eastAsia="en-US" w:bidi="en-US"/>
              </w:rPr>
            </w:pPr>
          </w:p>
        </w:tc>
      </w:tr>
      <w:tr w:rsidR="00F55AF6" w:rsidRPr="006518C5" w:rsidTr="006518C5">
        <w:trPr>
          <w:trHeight w:val="510"/>
        </w:trPr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55AF6" w:rsidRPr="00F06A8D" w:rsidRDefault="00F55AF6" w:rsidP="00BF2654">
            <w:pPr>
              <w:tabs>
                <w:tab w:val="left" w:pos="4111"/>
              </w:tabs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宋体" w:hAnsi="宋体"/>
                <w:sz w:val="24"/>
                <w:lang w:eastAsia="en-US" w:bidi="en-US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55AF6" w:rsidRPr="00F06A8D" w:rsidRDefault="00F55AF6" w:rsidP="00BF2654">
            <w:pPr>
              <w:tabs>
                <w:tab w:val="left" w:pos="4111"/>
              </w:tabs>
              <w:overflowPunct w:val="0"/>
              <w:autoSpaceDE w:val="0"/>
              <w:autoSpaceDN w:val="0"/>
              <w:adjustRightInd w:val="0"/>
              <w:spacing w:line="360" w:lineRule="auto"/>
              <w:ind w:left="2" w:firstLine="360"/>
              <w:rPr>
                <w:rFonts w:ascii="宋体" w:hAnsi="宋体"/>
                <w:sz w:val="24"/>
                <w:lang w:eastAsia="en-US" w:bidi="en-US"/>
              </w:rPr>
            </w:pPr>
          </w:p>
        </w:tc>
      </w:tr>
    </w:tbl>
    <w:p w:rsidR="00F55AF6" w:rsidRPr="00F06A8D" w:rsidRDefault="00F55AF6" w:rsidP="00BF2654">
      <w:pPr>
        <w:spacing w:line="360" w:lineRule="auto"/>
        <w:rPr>
          <w:rFonts w:ascii="宋体" w:hAnsi="宋体"/>
          <w:sz w:val="24"/>
          <w:lang w:eastAsia="en-US" w:bidi="en-US"/>
        </w:rPr>
      </w:pPr>
    </w:p>
    <w:p w:rsidR="00F55AF6" w:rsidRPr="00F06A8D" w:rsidRDefault="00952C94" w:rsidP="00BF2654">
      <w:pPr>
        <w:pStyle w:val="2"/>
        <w:pageBreakBefore/>
        <w:widowControl/>
        <w:pBdr>
          <w:top w:val="single" w:sz="30" w:space="4" w:color="auto"/>
        </w:pBdr>
        <w:overflowPunct w:val="0"/>
        <w:autoSpaceDE w:val="0"/>
        <w:autoSpaceDN w:val="0"/>
        <w:adjustRightInd w:val="0"/>
        <w:spacing w:before="120" w:line="360" w:lineRule="auto"/>
        <w:textAlignment w:val="baseline"/>
        <w:rPr>
          <w:rFonts w:ascii="宋体" w:hAnsi="宋体"/>
        </w:rPr>
      </w:pPr>
      <w:bookmarkStart w:id="1" w:name="_Toc200271994"/>
      <w:bookmarkStart w:id="2" w:name="_Toc200272162"/>
      <w:bookmarkStart w:id="3" w:name="_Toc200361263"/>
      <w:bookmarkStart w:id="4" w:name="_Toc362513645"/>
      <w:bookmarkStart w:id="5" w:name="_Toc364262726"/>
      <w:bookmarkStart w:id="6" w:name="_Toc22548414"/>
      <w:r w:rsidRPr="00F06A8D">
        <w:rPr>
          <w:rFonts w:ascii="宋体" w:hAnsi="宋体" w:hint="eastAsia"/>
          <w:spacing w:val="60"/>
          <w:kern w:val="0"/>
          <w:sz w:val="28"/>
          <w:szCs w:val="20"/>
        </w:rPr>
        <w:lastRenderedPageBreak/>
        <w:t>文档控制</w:t>
      </w:r>
      <w:bookmarkEnd w:id="1"/>
      <w:bookmarkEnd w:id="2"/>
      <w:bookmarkEnd w:id="3"/>
      <w:bookmarkEnd w:id="4"/>
      <w:bookmarkEnd w:id="5"/>
      <w:bookmarkEnd w:id="6"/>
    </w:p>
    <w:p w:rsidR="00F55AF6" w:rsidRPr="00F06A8D" w:rsidRDefault="00952C94" w:rsidP="00BF2654">
      <w:pPr>
        <w:pStyle w:val="13"/>
        <w:spacing w:line="360" w:lineRule="auto"/>
        <w:ind w:left="246" w:hangingChars="117" w:hanging="246"/>
        <w:rPr>
          <w:rFonts w:ascii="宋体" w:hAnsi="宋体"/>
          <w:b/>
          <w:color w:val="FF0000"/>
          <w:sz w:val="48"/>
          <w:szCs w:val="48"/>
        </w:rPr>
      </w:pPr>
      <w:r w:rsidRPr="00F06A8D">
        <w:rPr>
          <w:rFonts w:ascii="宋体" w:hAnsi="宋体"/>
          <w:szCs w:val="21"/>
        </w:rPr>
        <w:t>-</w:t>
      </w:r>
      <w:r w:rsidRPr="00F06A8D">
        <w:rPr>
          <w:rFonts w:ascii="宋体" w:hAnsi="宋体" w:hint="eastAsia"/>
          <w:szCs w:val="21"/>
        </w:rPr>
        <w:t xml:space="preserve">创建   </w:t>
      </w:r>
      <w:r w:rsidRPr="00F06A8D">
        <w:rPr>
          <w:rFonts w:ascii="宋体" w:hAnsi="宋体"/>
          <w:szCs w:val="21"/>
        </w:rPr>
        <w:t xml:space="preserve">- </w:t>
      </w:r>
      <w:r w:rsidRPr="00F06A8D">
        <w:rPr>
          <w:rFonts w:ascii="宋体" w:hAnsi="宋体" w:hint="eastAsia"/>
          <w:szCs w:val="21"/>
        </w:rPr>
        <w:t>增加</w:t>
      </w:r>
      <w:r w:rsidRPr="00F06A8D">
        <w:rPr>
          <w:rFonts w:ascii="宋体" w:hAnsi="宋体"/>
          <w:szCs w:val="21"/>
        </w:rPr>
        <w:t xml:space="preserve">   - </w:t>
      </w:r>
      <w:r w:rsidRPr="00F06A8D">
        <w:rPr>
          <w:rFonts w:ascii="宋体" w:hAnsi="宋体" w:hint="eastAsia"/>
          <w:szCs w:val="21"/>
        </w:rPr>
        <w:t>修订</w:t>
      </w:r>
      <w:r w:rsidRPr="00F06A8D">
        <w:rPr>
          <w:rFonts w:ascii="宋体" w:hAnsi="宋体"/>
          <w:szCs w:val="21"/>
        </w:rPr>
        <w:t xml:space="preserve">   - </w:t>
      </w:r>
      <w:r w:rsidRPr="00F06A8D">
        <w:rPr>
          <w:rFonts w:ascii="宋体" w:hAnsi="宋体" w:hint="eastAsia"/>
          <w:szCs w:val="21"/>
        </w:rPr>
        <w:t>删除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1"/>
        <w:gridCol w:w="2131"/>
      </w:tblGrid>
      <w:tr w:rsidR="00F55AF6" w:rsidRPr="006518C5" w:rsidTr="006518C5">
        <w:tc>
          <w:tcPr>
            <w:tcW w:w="2130" w:type="dxa"/>
            <w:shd w:val="pct10" w:color="auto" w:fill="auto"/>
          </w:tcPr>
          <w:p w:rsidR="00F55AF6" w:rsidRPr="00F06A8D" w:rsidRDefault="00952C94" w:rsidP="00BF2654">
            <w:pPr>
              <w:spacing w:line="360" w:lineRule="auto"/>
              <w:jc w:val="center"/>
              <w:rPr>
                <w:rFonts w:ascii="宋体" w:hAnsi="宋体"/>
              </w:rPr>
            </w:pPr>
            <w:r w:rsidRPr="00F06A8D">
              <w:rPr>
                <w:rFonts w:ascii="宋体" w:hAnsi="宋体" w:hint="eastAsia"/>
              </w:rPr>
              <w:t>日期</w:t>
            </w:r>
          </w:p>
        </w:tc>
        <w:tc>
          <w:tcPr>
            <w:tcW w:w="2130" w:type="dxa"/>
            <w:shd w:val="pct10" w:color="auto" w:fill="auto"/>
          </w:tcPr>
          <w:p w:rsidR="00F55AF6" w:rsidRPr="00F06A8D" w:rsidRDefault="00952C94" w:rsidP="00BF2654">
            <w:pPr>
              <w:spacing w:line="360" w:lineRule="auto"/>
              <w:jc w:val="center"/>
              <w:rPr>
                <w:rFonts w:ascii="宋体" w:hAnsi="宋体"/>
              </w:rPr>
            </w:pPr>
            <w:r w:rsidRPr="00F06A8D">
              <w:rPr>
                <w:rFonts w:ascii="宋体" w:hAnsi="宋体" w:hint="eastAsia"/>
              </w:rPr>
              <w:t>作者/修改人</w:t>
            </w:r>
          </w:p>
        </w:tc>
        <w:tc>
          <w:tcPr>
            <w:tcW w:w="2131" w:type="dxa"/>
            <w:shd w:val="pct10" w:color="auto" w:fill="auto"/>
          </w:tcPr>
          <w:p w:rsidR="00F55AF6" w:rsidRPr="00F06A8D" w:rsidRDefault="00952C94" w:rsidP="00BF2654">
            <w:pPr>
              <w:spacing w:line="360" w:lineRule="auto"/>
              <w:jc w:val="center"/>
              <w:rPr>
                <w:rFonts w:ascii="宋体" w:hAnsi="宋体"/>
              </w:rPr>
            </w:pPr>
            <w:r w:rsidRPr="00F06A8D">
              <w:rPr>
                <w:rFonts w:ascii="宋体" w:hAnsi="宋体" w:hint="eastAsia"/>
              </w:rPr>
              <w:t>版本</w:t>
            </w:r>
          </w:p>
        </w:tc>
        <w:tc>
          <w:tcPr>
            <w:tcW w:w="2131" w:type="dxa"/>
            <w:shd w:val="pct10" w:color="auto" w:fill="auto"/>
          </w:tcPr>
          <w:p w:rsidR="00F55AF6" w:rsidRPr="00F06A8D" w:rsidRDefault="00952C94" w:rsidP="00BF2654">
            <w:pPr>
              <w:spacing w:line="360" w:lineRule="auto"/>
              <w:jc w:val="center"/>
              <w:rPr>
                <w:rFonts w:ascii="宋体" w:hAnsi="宋体"/>
              </w:rPr>
            </w:pPr>
            <w:r w:rsidRPr="00F06A8D">
              <w:rPr>
                <w:rFonts w:ascii="宋体" w:hAnsi="宋体" w:hint="eastAsia"/>
              </w:rPr>
              <w:t>变更参考</w:t>
            </w:r>
          </w:p>
        </w:tc>
      </w:tr>
      <w:tr w:rsidR="00F55AF6" w:rsidRPr="006518C5" w:rsidTr="006518C5"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</w:tr>
      <w:tr w:rsidR="00F55AF6" w:rsidRPr="006518C5" w:rsidTr="006518C5"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</w:tr>
      <w:tr w:rsidR="00F55AF6" w:rsidRPr="006518C5" w:rsidTr="006518C5"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</w:tr>
      <w:tr w:rsidR="00F55AF6" w:rsidRPr="006518C5" w:rsidTr="006518C5"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</w:tr>
      <w:tr w:rsidR="00F55AF6" w:rsidRPr="006518C5" w:rsidTr="006518C5"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</w:tr>
      <w:tr w:rsidR="00F55AF6" w:rsidRPr="006518C5" w:rsidTr="006518C5"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</w:tr>
      <w:tr w:rsidR="00F55AF6" w:rsidRPr="006518C5" w:rsidTr="006518C5"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0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2131" w:type="dxa"/>
          </w:tcPr>
          <w:p w:rsidR="00F55AF6" w:rsidRPr="00F06A8D" w:rsidRDefault="00F55AF6" w:rsidP="00BF2654">
            <w:pPr>
              <w:spacing w:line="360" w:lineRule="auto"/>
              <w:rPr>
                <w:rFonts w:ascii="宋体" w:hAnsi="宋体"/>
              </w:rPr>
            </w:pPr>
          </w:p>
        </w:tc>
      </w:tr>
    </w:tbl>
    <w:p w:rsidR="00F55AF6" w:rsidRPr="00F06A8D" w:rsidRDefault="00F55AF6" w:rsidP="00BF2654">
      <w:pPr>
        <w:spacing w:line="360" w:lineRule="auto"/>
        <w:rPr>
          <w:rFonts w:ascii="宋体" w:hAnsi="宋体"/>
        </w:rPr>
      </w:pPr>
    </w:p>
    <w:p w:rsidR="00952C94" w:rsidRPr="00F06A8D" w:rsidRDefault="00952C94" w:rsidP="00BF2654">
      <w:pPr>
        <w:spacing w:line="360" w:lineRule="auto"/>
        <w:rPr>
          <w:rFonts w:ascii="宋体" w:hAnsi="宋体"/>
        </w:rPr>
      </w:pPr>
    </w:p>
    <w:p w:rsidR="00952C94" w:rsidRPr="00F06A8D" w:rsidRDefault="00952C94" w:rsidP="00BF2654">
      <w:pPr>
        <w:spacing w:line="360" w:lineRule="auto"/>
        <w:rPr>
          <w:rFonts w:ascii="宋体" w:hAnsi="宋体"/>
        </w:rPr>
      </w:pPr>
    </w:p>
    <w:p w:rsidR="00952C94" w:rsidRPr="00F06A8D" w:rsidRDefault="00BF2654" w:rsidP="00BF2654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/>
          <w:b/>
          <w:sz w:val="36"/>
          <w:szCs w:val="36"/>
        </w:rPr>
        <w:br w:type="page"/>
      </w:r>
      <w:r w:rsidR="00952C94" w:rsidRPr="00F06A8D">
        <w:rPr>
          <w:rFonts w:ascii="宋体" w:hAnsi="宋体" w:hint="eastAsia"/>
          <w:b/>
          <w:sz w:val="36"/>
          <w:szCs w:val="36"/>
        </w:rPr>
        <w:lastRenderedPageBreak/>
        <w:t>目录</w:t>
      </w:r>
    </w:p>
    <w:p w:rsidR="00946AC6" w:rsidRDefault="00C27316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F06A8D">
        <w:rPr>
          <w:rFonts w:ascii="宋体" w:hAnsi="宋体"/>
        </w:rPr>
        <w:fldChar w:fldCharType="begin"/>
      </w:r>
      <w:r w:rsidR="00952C94" w:rsidRPr="00F06A8D">
        <w:rPr>
          <w:rFonts w:ascii="宋体" w:hAnsi="宋体" w:hint="eastAsia"/>
        </w:rPr>
        <w:instrText>TOC \o "1-3" \h \z \u</w:instrText>
      </w:r>
      <w:r w:rsidRPr="00F06A8D">
        <w:rPr>
          <w:rFonts w:ascii="宋体" w:hAnsi="宋体"/>
        </w:rPr>
        <w:fldChar w:fldCharType="separate"/>
      </w:r>
      <w:hyperlink w:anchor="_Toc22548414" w:history="1">
        <w:r w:rsidR="00946AC6" w:rsidRPr="008F6A48">
          <w:rPr>
            <w:rStyle w:val="a6"/>
            <w:rFonts w:ascii="宋体" w:hAnsi="宋体" w:hint="eastAsia"/>
            <w:noProof/>
            <w:spacing w:val="60"/>
            <w:kern w:val="0"/>
          </w:rPr>
          <w:t>文档控制</w:t>
        </w:r>
        <w:r w:rsidR="00946AC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46AC6" w:rsidRDefault="00AE2A4D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15" w:history="1">
        <w:r w:rsidR="00946AC6" w:rsidRPr="008F6A48">
          <w:rPr>
            <w:rStyle w:val="a6"/>
            <w:rFonts w:ascii="宋体" w:hAnsi="宋体"/>
            <w:noProof/>
          </w:rPr>
          <w:t>1.1.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使用前准备工作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_Toc22548415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4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16" w:history="1">
        <w:r w:rsidR="00946AC6" w:rsidRPr="008F6A48">
          <w:rPr>
            <w:rStyle w:val="a6"/>
            <w:rFonts w:ascii="宋体" w:hAnsi="宋体"/>
            <w:noProof/>
          </w:rPr>
          <w:t>1.1.1.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浏览器设置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_Toc22548416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4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17" w:history="1">
        <w:r w:rsidR="00946AC6" w:rsidRPr="008F6A48">
          <w:rPr>
            <w:rStyle w:val="a6"/>
            <w:rFonts w:ascii="宋体" w:hAnsi="宋体"/>
            <w:noProof/>
          </w:rPr>
          <w:t>1.1.2.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访问网址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_Toc22548417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6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18" w:history="1">
        <w:r w:rsidR="00946AC6" w:rsidRPr="008F6A48">
          <w:rPr>
            <w:rStyle w:val="a6"/>
            <w:rFonts w:ascii="宋体" w:hAnsi="宋体"/>
            <w:noProof/>
          </w:rPr>
          <w:t>1.1.3.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登录后界面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_Toc22548418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8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19" w:history="1">
        <w:r w:rsidR="00946AC6" w:rsidRPr="008F6A48">
          <w:rPr>
            <w:rStyle w:val="a6"/>
            <w:rFonts w:ascii="宋体" w:hAnsi="宋体"/>
            <w:noProof/>
          </w:rPr>
          <w:t>1.2.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网上购标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_Toc22548419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9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0" w:history="1">
        <w:r w:rsidR="00946AC6" w:rsidRPr="008F6A48">
          <w:rPr>
            <w:rStyle w:val="a6"/>
            <w:rFonts w:ascii="宋体" w:hAnsi="宋体"/>
            <w:noProof/>
          </w:rPr>
          <w:t>1.2.1.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提交购标申请及支付标书款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_Toc22548420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9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1" w:history="1">
        <w:r w:rsidR="00946AC6" w:rsidRPr="008F6A48">
          <w:rPr>
            <w:rStyle w:val="a6"/>
            <w:rFonts w:ascii="宋体" w:hAnsi="宋体"/>
            <w:noProof/>
          </w:rPr>
          <w:t>1.2.2.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下载电子版招标文件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_Toc22548421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11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2" w:history="1">
        <w:r w:rsidR="00946AC6" w:rsidRPr="008F6A48">
          <w:rPr>
            <w:rStyle w:val="a6"/>
            <w:rFonts w:ascii="宋体" w:hAnsi="宋体"/>
            <w:noProof/>
          </w:rPr>
          <w:t>1.2.3.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缴纳投标保证金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_Toc22548422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12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3" w:history="1">
        <w:r w:rsidR="00946AC6" w:rsidRPr="008F6A48">
          <w:rPr>
            <w:rStyle w:val="a6"/>
            <w:rFonts w:ascii="宋体" w:hAnsi="宋体"/>
            <w:noProof/>
          </w:rPr>
          <w:t>1.3.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制作和上传投标文件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_Toc22548423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14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4" w:history="1">
        <w:r w:rsidR="00946AC6" w:rsidRPr="008F6A48">
          <w:rPr>
            <w:rStyle w:val="a6"/>
            <w:rFonts w:ascii="宋体" w:hAnsi="宋体"/>
            <w:noProof/>
          </w:rPr>
          <w:t>1.3.1.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制作投标文件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_Toc22548424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14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5" w:history="1">
        <w:r w:rsidR="00946AC6" w:rsidRPr="008F6A48">
          <w:rPr>
            <w:rStyle w:val="a6"/>
            <w:rFonts w:ascii="宋体" w:hAnsi="宋体"/>
            <w:noProof/>
          </w:rPr>
          <w:t>1.3.2.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上传投标文件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_Toc22548425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20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6" w:history="1">
        <w:r w:rsidR="00946AC6" w:rsidRPr="008F6A48">
          <w:rPr>
            <w:rStyle w:val="a6"/>
            <w:rFonts w:ascii="宋体" w:hAnsi="宋体"/>
            <w:noProof/>
          </w:rPr>
          <w:t>1.4.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确认及查看报价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_Toc22548426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21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7" w:history="1">
        <w:r w:rsidR="00946AC6" w:rsidRPr="008F6A48">
          <w:rPr>
            <w:rStyle w:val="a6"/>
            <w:rFonts w:ascii="宋体" w:hAnsi="宋体"/>
            <w:noProof/>
          </w:rPr>
          <w:t>1.5.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缴纳中标服务费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_Toc22548427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24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8" w:history="1">
        <w:r w:rsidR="00946AC6" w:rsidRPr="008F6A48">
          <w:rPr>
            <w:rStyle w:val="a6"/>
            <w:rFonts w:ascii="宋体" w:hAnsi="宋体"/>
            <w:noProof/>
          </w:rPr>
          <w:t>1.6.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查看结果通知书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_Toc22548428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25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29" w:history="1">
        <w:r w:rsidR="00946AC6" w:rsidRPr="008F6A48">
          <w:rPr>
            <w:rStyle w:val="a6"/>
            <w:rFonts w:ascii="宋体" w:hAnsi="宋体"/>
            <w:noProof/>
          </w:rPr>
          <w:t>1.7.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质疑异议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_Toc22548429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26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30" w:history="1">
        <w:r w:rsidR="00946AC6" w:rsidRPr="008F6A48">
          <w:rPr>
            <w:rStyle w:val="a6"/>
            <w:rFonts w:ascii="宋体" w:hAnsi="宋体"/>
            <w:noProof/>
          </w:rPr>
          <w:t>1.7.1.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提出质疑异议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_Toc22548430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26</w:t>
        </w:r>
        <w:r w:rsidR="00C27316">
          <w:rPr>
            <w:noProof/>
            <w:webHidden/>
          </w:rPr>
          <w:fldChar w:fldCharType="end"/>
        </w:r>
      </w:hyperlink>
    </w:p>
    <w:p w:rsidR="00946AC6" w:rsidRDefault="00AE2A4D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2548431" w:history="1">
        <w:r w:rsidR="00946AC6" w:rsidRPr="008F6A48">
          <w:rPr>
            <w:rStyle w:val="a6"/>
            <w:rFonts w:ascii="宋体" w:hAnsi="宋体"/>
            <w:noProof/>
          </w:rPr>
          <w:t>1.7.2.</w:t>
        </w:r>
        <w:r w:rsidR="00946AC6">
          <w:rPr>
            <w:rFonts w:asciiTheme="minorHAnsi" w:eastAsiaTheme="minorEastAsia" w:hAnsiTheme="minorHAnsi" w:cstheme="minorBidi"/>
            <w:noProof/>
          </w:rPr>
          <w:tab/>
        </w:r>
        <w:r w:rsidR="00946AC6" w:rsidRPr="008F6A48">
          <w:rPr>
            <w:rStyle w:val="a6"/>
            <w:rFonts w:ascii="宋体" w:hAnsi="宋体" w:hint="eastAsia"/>
            <w:noProof/>
          </w:rPr>
          <w:t>查看质疑反馈</w:t>
        </w:r>
        <w:r w:rsidR="00946AC6">
          <w:rPr>
            <w:noProof/>
            <w:webHidden/>
          </w:rPr>
          <w:tab/>
        </w:r>
        <w:r w:rsidR="00C27316">
          <w:rPr>
            <w:noProof/>
            <w:webHidden/>
          </w:rPr>
          <w:fldChar w:fldCharType="begin"/>
        </w:r>
        <w:r w:rsidR="00946AC6">
          <w:rPr>
            <w:noProof/>
            <w:webHidden/>
          </w:rPr>
          <w:instrText xml:space="preserve"> PAGEREF _Toc22548431 \h </w:instrText>
        </w:r>
        <w:r w:rsidR="00C27316">
          <w:rPr>
            <w:noProof/>
            <w:webHidden/>
          </w:rPr>
        </w:r>
        <w:r w:rsidR="00C27316">
          <w:rPr>
            <w:noProof/>
            <w:webHidden/>
          </w:rPr>
          <w:fldChar w:fldCharType="separate"/>
        </w:r>
        <w:r w:rsidR="00946AC6">
          <w:rPr>
            <w:noProof/>
            <w:webHidden/>
          </w:rPr>
          <w:t>27</w:t>
        </w:r>
        <w:r w:rsidR="00C27316">
          <w:rPr>
            <w:noProof/>
            <w:webHidden/>
          </w:rPr>
          <w:fldChar w:fldCharType="end"/>
        </w:r>
      </w:hyperlink>
    </w:p>
    <w:p w:rsidR="00BF2654" w:rsidRDefault="00C27316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/>
        </w:rPr>
        <w:fldChar w:fldCharType="end"/>
      </w:r>
    </w:p>
    <w:p w:rsidR="008155D5" w:rsidRDefault="00BF2654" w:rsidP="00BF2654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/>
        </w:rPr>
        <w:br w:type="page"/>
      </w:r>
      <w:r w:rsidR="008155D5" w:rsidRPr="008155D5">
        <w:rPr>
          <w:rFonts w:ascii="宋体" w:hAnsi="宋体" w:hint="eastAsia"/>
        </w:rPr>
        <w:lastRenderedPageBreak/>
        <w:t>如果贵公司还未注册，请您登录中国联通合作方</w:t>
      </w:r>
      <w:proofErr w:type="gramStart"/>
      <w:r w:rsidR="008155D5" w:rsidRPr="008155D5">
        <w:rPr>
          <w:rFonts w:ascii="宋体" w:hAnsi="宋体" w:hint="eastAsia"/>
        </w:rPr>
        <w:t>自服务</w:t>
      </w:r>
      <w:proofErr w:type="gramEnd"/>
      <w:r w:rsidR="008155D5" w:rsidRPr="008155D5">
        <w:rPr>
          <w:rFonts w:ascii="宋体" w:hAnsi="宋体" w:hint="eastAsia"/>
        </w:rPr>
        <w:t>门户（</w:t>
      </w:r>
      <w:r w:rsidR="008155D5" w:rsidRPr="008155D5">
        <w:rPr>
          <w:rFonts w:ascii="宋体" w:hAnsi="宋体"/>
        </w:rPr>
        <w:t>https:</w:t>
      </w:r>
      <w:r w:rsidR="008155D5" w:rsidRPr="008155D5">
        <w:rPr>
          <w:rFonts w:ascii="MS Mincho" w:eastAsia="MS Mincho" w:hAnsi="MS Mincho" w:cs="MS Mincho" w:hint="eastAsia"/>
        </w:rPr>
        <w:t>⁄⁄</w:t>
      </w:r>
      <w:r w:rsidR="008155D5" w:rsidRPr="008155D5">
        <w:rPr>
          <w:rFonts w:ascii="宋体" w:hAnsi="宋体"/>
        </w:rPr>
        <w:t>www.cuecp.cn</w:t>
      </w:r>
      <w:r w:rsidR="008155D5" w:rsidRPr="008155D5">
        <w:rPr>
          <w:rFonts w:ascii="宋体" w:hAnsi="宋体" w:hint="eastAsia"/>
        </w:rPr>
        <w:t>），进行合作方注册</w:t>
      </w:r>
      <w:r w:rsidR="00B12B82">
        <w:rPr>
          <w:rFonts w:ascii="宋体" w:hAnsi="宋体" w:hint="eastAsia"/>
        </w:rPr>
        <w:t>。</w:t>
      </w:r>
    </w:p>
    <w:p w:rsidR="007512B5" w:rsidRPr="007512B5" w:rsidRDefault="007512B5" w:rsidP="00BF2654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如果贵公司没有办理iPASS证书，</w:t>
      </w:r>
      <w:proofErr w:type="gramStart"/>
      <w:r>
        <w:rPr>
          <w:rFonts w:ascii="宋体" w:hAnsi="宋体" w:hint="eastAsia"/>
        </w:rPr>
        <w:t>请访问</w:t>
      </w:r>
      <w:proofErr w:type="gramEnd"/>
      <w:r>
        <w:rPr>
          <w:rFonts w:ascii="宋体" w:hAnsi="宋体" w:hint="eastAsia"/>
        </w:rPr>
        <w:t>中国联通iPASS服务平台，网址为</w:t>
      </w:r>
      <w:hyperlink r:id="rId10" w:history="1">
        <w:r w:rsidRPr="009E4686">
          <w:rPr>
            <w:rStyle w:val="a6"/>
            <w:rFonts w:ascii="宋体" w:hAnsi="宋体"/>
          </w:rPr>
          <w:t>http://ipass.uni-ca.com.cn/</w:t>
        </w:r>
      </w:hyperlink>
      <w:r>
        <w:rPr>
          <w:rFonts w:ascii="宋体" w:hAnsi="宋体" w:hint="eastAsia"/>
        </w:rPr>
        <w:t>，查看iPASS</w:t>
      </w:r>
      <w:r w:rsidR="00434F33">
        <w:rPr>
          <w:rFonts w:ascii="宋体" w:hAnsi="宋体" w:hint="eastAsia"/>
        </w:rPr>
        <w:t>业务办理指南</w:t>
      </w:r>
      <w:r>
        <w:rPr>
          <w:rFonts w:ascii="宋体" w:hAnsi="宋体" w:hint="eastAsia"/>
        </w:rPr>
        <w:t>办理</w:t>
      </w:r>
      <w:r w:rsidR="00434F33">
        <w:rPr>
          <w:rFonts w:ascii="宋体" w:hAnsi="宋体" w:hint="eastAsia"/>
        </w:rPr>
        <w:t>。</w:t>
      </w:r>
    </w:p>
    <w:p w:rsidR="00804631" w:rsidRDefault="00ED2E47" w:rsidP="00BF2654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投标人</w:t>
      </w:r>
      <w:r w:rsidR="003D1237">
        <w:rPr>
          <w:rFonts w:ascii="宋体" w:hAnsi="宋体" w:hint="eastAsia"/>
        </w:rPr>
        <w:t>可以通过中国联通合作方门户</w:t>
      </w:r>
      <w:r w:rsidR="003D1237" w:rsidRPr="003D1237">
        <w:rPr>
          <w:rFonts w:ascii="宋体" w:hAnsi="宋体"/>
        </w:rPr>
        <w:t>https://www.cuecp.cn/</w:t>
      </w:r>
      <w:r w:rsidR="003D1237">
        <w:rPr>
          <w:rFonts w:ascii="宋体" w:hAnsi="宋体" w:hint="eastAsia"/>
        </w:rPr>
        <w:t>或中国联通采购与招标网</w:t>
      </w:r>
      <w:hyperlink r:id="rId11" w:history="1">
        <w:r w:rsidR="003D1237" w:rsidRPr="006A5247">
          <w:rPr>
            <w:rStyle w:val="a6"/>
            <w:rFonts w:ascii="宋体" w:hAnsi="宋体"/>
          </w:rPr>
          <w:t>http://www.chinaunicombidding.cn/</w:t>
        </w:r>
      </w:hyperlink>
      <w:r w:rsidR="003D1237">
        <w:rPr>
          <w:rFonts w:ascii="宋体" w:hAnsi="宋体" w:hint="eastAsia"/>
        </w:rPr>
        <w:t>登录后，</w:t>
      </w:r>
      <w:r w:rsidR="000B4AFF">
        <w:rPr>
          <w:rFonts w:ascii="宋体" w:hAnsi="宋体" w:hint="eastAsia"/>
        </w:rPr>
        <w:t>在中国联通电子招标交易平台系统中进行网上购标、</w:t>
      </w:r>
      <w:r w:rsidR="000B4AFF">
        <w:rPr>
          <w:rFonts w:ascii="宋体" w:hAnsi="宋体"/>
        </w:rPr>
        <w:t>制作</w:t>
      </w:r>
      <w:r w:rsidR="000B4AFF">
        <w:rPr>
          <w:rFonts w:ascii="宋体" w:hAnsi="宋体" w:hint="eastAsia"/>
        </w:rPr>
        <w:t>和上传投标文件等操作。</w:t>
      </w:r>
    </w:p>
    <w:p w:rsidR="00391F47" w:rsidRPr="0017786F" w:rsidRDefault="00391F47" w:rsidP="00BF2654">
      <w:pPr>
        <w:pStyle w:val="2"/>
        <w:numPr>
          <w:ilvl w:val="1"/>
          <w:numId w:val="1"/>
        </w:numPr>
        <w:spacing w:line="360" w:lineRule="auto"/>
        <w:rPr>
          <w:rFonts w:ascii="宋体" w:hAnsi="宋体"/>
        </w:rPr>
      </w:pPr>
      <w:bookmarkStart w:id="7" w:name="_Toc439022438"/>
      <w:bookmarkStart w:id="8" w:name="_Toc22548415"/>
      <w:r w:rsidRPr="0017786F">
        <w:rPr>
          <w:rFonts w:ascii="宋体" w:hAnsi="宋体" w:hint="eastAsia"/>
        </w:rPr>
        <w:t>使用前准备工作</w:t>
      </w:r>
      <w:bookmarkEnd w:id="7"/>
      <w:bookmarkEnd w:id="8"/>
    </w:p>
    <w:p w:rsidR="00391F47" w:rsidRPr="0017786F" w:rsidRDefault="00391F47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9" w:name="_Toc22548416"/>
      <w:r w:rsidRPr="0017786F">
        <w:rPr>
          <w:rFonts w:ascii="宋体" w:hAnsi="宋体" w:hint="eastAsia"/>
        </w:rPr>
        <w:t>浏览器设置</w:t>
      </w:r>
      <w:bookmarkEnd w:id="9"/>
    </w:p>
    <w:p w:rsidR="00391F47" w:rsidRPr="00DE458F" w:rsidRDefault="00391F47" w:rsidP="00BF2654">
      <w:pPr>
        <w:spacing w:line="360" w:lineRule="auto"/>
        <w:ind w:firstLine="420"/>
        <w:rPr>
          <w:color w:val="FF0000"/>
          <w:sz w:val="36"/>
          <w:szCs w:val="36"/>
        </w:rPr>
      </w:pPr>
      <w:r w:rsidRPr="0017786F">
        <w:rPr>
          <w:rFonts w:ascii="宋体" w:hAnsi="宋体" w:hint="eastAsia"/>
        </w:rPr>
        <w:t>中国联通电子招标交易平台是基于</w:t>
      </w:r>
      <w:r w:rsidRPr="0017786F">
        <w:rPr>
          <w:rFonts w:ascii="宋体" w:hAnsi="宋体"/>
        </w:rPr>
        <w:t>B/S</w:t>
      </w:r>
      <w:r w:rsidRPr="0017786F">
        <w:rPr>
          <w:rFonts w:ascii="宋体" w:hAnsi="宋体" w:hint="eastAsia"/>
        </w:rPr>
        <w:t>架构的软件系统，主要的业务在IE浏览器中进行操作，因此系统设置主要是针对IE浏览器进行设置。为了保障顺利地使用该系统，建议使用</w:t>
      </w:r>
      <w:r w:rsidRPr="0017786F">
        <w:rPr>
          <w:rFonts w:ascii="宋体" w:hAnsi="宋体"/>
        </w:rPr>
        <w:t>IE</w:t>
      </w:r>
      <w:r w:rsidR="00E25D10">
        <w:rPr>
          <w:rFonts w:ascii="宋体" w:hAnsi="宋体"/>
        </w:rPr>
        <w:t>11</w:t>
      </w:r>
      <w:r w:rsidRPr="0017786F">
        <w:rPr>
          <w:rFonts w:ascii="宋体" w:hAnsi="宋体" w:hint="eastAsia"/>
        </w:rPr>
        <w:t>以上的浏览器，并按如下方法对IE浏览器进行设置</w:t>
      </w:r>
      <w:r>
        <w:rPr>
          <w:rFonts w:ascii="宋体" w:hAnsi="宋体" w:hint="eastAsia"/>
        </w:rPr>
        <w:t>。</w:t>
      </w:r>
    </w:p>
    <w:p w:rsidR="00391F47" w:rsidRDefault="00391F47" w:rsidP="00BF2654">
      <w:pPr>
        <w:spacing w:line="360" w:lineRule="auto"/>
        <w:rPr>
          <w:szCs w:val="21"/>
        </w:rPr>
      </w:pPr>
      <w:r>
        <w:rPr>
          <w:rFonts w:hint="eastAsia"/>
        </w:rPr>
        <w:t>●</w:t>
      </w:r>
      <w:r>
        <w:rPr>
          <w:rFonts w:hint="eastAsia"/>
          <w:szCs w:val="21"/>
        </w:rPr>
        <w:t>设置受信任站点</w:t>
      </w:r>
    </w:p>
    <w:p w:rsidR="00391F47" w:rsidRDefault="00391F47" w:rsidP="00BF2654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打开</w:t>
      </w:r>
      <w:r>
        <w:rPr>
          <w:rFonts w:hint="eastAsia"/>
          <w:szCs w:val="21"/>
        </w:rPr>
        <w:t>IE</w:t>
      </w:r>
      <w:r>
        <w:rPr>
          <w:rFonts w:hint="eastAsia"/>
          <w:szCs w:val="21"/>
        </w:rPr>
        <w:t>浏览器，点击“工具”菜单</w:t>
      </w:r>
      <w:r>
        <w:rPr>
          <w:szCs w:val="21"/>
        </w:rPr>
        <w:sym w:font="Wingdings" w:char="F0E0"/>
      </w:r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Internet</w:t>
      </w:r>
      <w:r>
        <w:rPr>
          <w:rFonts w:hint="eastAsia"/>
          <w:szCs w:val="21"/>
        </w:rPr>
        <w:t>选项”</w:t>
      </w:r>
      <w:r>
        <w:rPr>
          <w:szCs w:val="21"/>
        </w:rPr>
        <w:sym w:font="Wingdings" w:char="F0E0"/>
      </w:r>
      <w:r>
        <w:rPr>
          <w:rFonts w:hint="eastAsia"/>
          <w:szCs w:val="21"/>
        </w:rPr>
        <w:t>“安全”</w:t>
      </w:r>
      <w:r>
        <w:rPr>
          <w:szCs w:val="21"/>
        </w:rPr>
        <w:sym w:font="Wingdings" w:char="F0E0"/>
      </w:r>
      <w:r>
        <w:rPr>
          <w:rFonts w:hint="eastAsia"/>
          <w:szCs w:val="21"/>
        </w:rPr>
        <w:t>“可信站点”，点击“站点”具体如下图，</w:t>
      </w:r>
    </w:p>
    <w:p w:rsidR="00391F47" w:rsidRDefault="005533DB" w:rsidP="00BF2654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0" distR="0">
            <wp:extent cx="4142740" cy="3204210"/>
            <wp:effectExtent l="19050" t="0" r="0" b="0"/>
            <wp:docPr id="30" name="图片 30" descr="C:\Users\yukan\Desktop\1538977988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ukan\Desktop\1538977988(1)_副本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2647950" cy="3267710"/>
            <wp:effectExtent l="19050" t="0" r="0" b="0"/>
            <wp:docPr id="32" name="图片 32" descr="C:\Users\yukan\Desktop\1538978388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ukan\Desktop\1538978388(1)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47" w:rsidRDefault="00391F47" w:rsidP="00BF2654">
      <w:pPr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注：图中添加的可信站点地址为测试地址，在添加时请以按真实地址进行添加。</w:t>
      </w:r>
    </w:p>
    <w:p w:rsidR="00391F47" w:rsidRPr="00AA6A43" w:rsidRDefault="00391F47" w:rsidP="00BF2654">
      <w:pPr>
        <w:spacing w:line="360" w:lineRule="auto"/>
        <w:rPr>
          <w:b/>
          <w:szCs w:val="21"/>
        </w:rPr>
      </w:pPr>
    </w:p>
    <w:p w:rsidR="00391F47" w:rsidRDefault="00391F47" w:rsidP="00BF2654">
      <w:pPr>
        <w:numPr>
          <w:ilvl w:val="0"/>
          <w:numId w:val="75"/>
        </w:numPr>
        <w:spacing w:line="360" w:lineRule="auto"/>
        <w:rPr>
          <w:szCs w:val="21"/>
        </w:rPr>
      </w:pPr>
      <w:r>
        <w:rPr>
          <w:rFonts w:hint="eastAsia"/>
          <w:szCs w:val="21"/>
        </w:rPr>
        <w:t>设置受信站点的安全</w:t>
      </w:r>
      <w:r>
        <w:rPr>
          <w:szCs w:val="21"/>
        </w:rPr>
        <w:t>级别</w:t>
      </w:r>
    </w:p>
    <w:p w:rsidR="00391F47" w:rsidRDefault="00391F47" w:rsidP="00BF2654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选中“可信站点”按钮后，点击“自定义级别</w:t>
      </w:r>
      <w:r>
        <w:rPr>
          <w:szCs w:val="21"/>
        </w:rPr>
        <w:t>…</w:t>
      </w:r>
      <w:r>
        <w:rPr>
          <w:rFonts w:hint="eastAsia"/>
          <w:szCs w:val="21"/>
        </w:rPr>
        <w:t>”按钮，会弹出一个窗口，把其中的包含有</w:t>
      </w:r>
      <w:r>
        <w:rPr>
          <w:rFonts w:hint="eastAsia"/>
          <w:szCs w:val="21"/>
        </w:rPr>
        <w:t>A</w:t>
      </w:r>
      <w:r>
        <w:rPr>
          <w:szCs w:val="21"/>
        </w:rPr>
        <w:t>ctivex</w:t>
      </w:r>
      <w:r>
        <w:rPr>
          <w:szCs w:val="21"/>
        </w:rPr>
        <w:t>控件和插件的设置全部改为启用</w:t>
      </w:r>
      <w:r>
        <w:rPr>
          <w:rFonts w:hint="eastAsia"/>
          <w:szCs w:val="21"/>
        </w:rPr>
        <w:t>，如下图，</w:t>
      </w:r>
    </w:p>
    <w:p w:rsidR="00391F47" w:rsidRDefault="00AE2A4D" w:rsidP="00BF2654">
      <w:pPr>
        <w:spacing w:line="360" w:lineRule="auto"/>
        <w:jc w:val="center"/>
        <w:rPr>
          <w:rFonts w:ascii="宋体" w:hAnsi="宋体"/>
          <w:color w:val="000000"/>
          <w:sz w:val="24"/>
        </w:rPr>
      </w:pPr>
      <w:r>
        <w:rPr>
          <w:rFonts w:ascii="宋体" w:hAnsi="宋体"/>
          <w:sz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2" type="#_x0000_t62" style="position:absolute;left:0;text-align:left;margin-left:318.6pt;margin-top:69.8pt;width:90pt;height:24pt;z-index:251657728;mso-position-horizontal-relative:margin" adj="-5016,-1080" strokecolor="red" strokeweight="1.5pt">
            <v:path arrowok="t"/>
            <v:textbox style="mso-next-textbox:#_x0000_s1052" inset="7pt,3pt,7pt,3pt">
              <w:txbxContent>
                <w:p w:rsidR="00391F47" w:rsidRDefault="00391F47" w:rsidP="00391F47">
                  <w:pPr>
                    <w:snapToGrid w:val="0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全部选择启用</w:t>
                  </w:r>
                </w:p>
                <w:p w:rsidR="00391F47" w:rsidRDefault="00391F47" w:rsidP="00391F47">
                  <w:pPr>
                    <w:snapToGrid w:val="0"/>
                    <w:rPr>
                      <w:color w:val="000000"/>
                    </w:rPr>
                  </w:pPr>
                </w:p>
                <w:p w:rsidR="00391F47" w:rsidRDefault="00391F47" w:rsidP="00391F47">
                  <w:pPr>
                    <w:rPr>
                      <w:color w:val="000000"/>
                    </w:rPr>
                  </w:pPr>
                </w:p>
              </w:txbxContent>
            </v:textbox>
            <w10:wrap anchorx="margin"/>
          </v:shape>
        </w:pict>
      </w:r>
      <w:r w:rsidR="009446D8">
        <w:rPr>
          <w:rFonts w:ascii="宋体" w:hAnsi="宋体"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pt;height:254.15pt">
            <v:imagedata r:id="rId14" o:title="1GP~(L25{WEZLS%[_@YPXD0"/>
          </v:shape>
        </w:pict>
      </w:r>
    </w:p>
    <w:p w:rsidR="00391F47" w:rsidRDefault="00391F47" w:rsidP="00BF2654">
      <w:pPr>
        <w:numPr>
          <w:ilvl w:val="0"/>
          <w:numId w:val="75"/>
        </w:numPr>
        <w:spacing w:line="360" w:lineRule="auto"/>
        <w:rPr>
          <w:b/>
          <w:szCs w:val="21"/>
        </w:rPr>
      </w:pPr>
      <w:r>
        <w:rPr>
          <w:rFonts w:hint="eastAsia"/>
          <w:szCs w:val="21"/>
        </w:rPr>
        <w:t>调整弹出阻止设置</w:t>
      </w:r>
      <w:r>
        <w:rPr>
          <w:rFonts w:hint="eastAsia"/>
          <w:b/>
          <w:szCs w:val="21"/>
        </w:rPr>
        <w:t>（若有）</w:t>
      </w:r>
    </w:p>
    <w:p w:rsidR="00391F47" w:rsidRPr="0017786F" w:rsidRDefault="00391F47" w:rsidP="00BF2654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请在</w:t>
      </w:r>
      <w:r>
        <w:rPr>
          <w:rFonts w:hint="eastAsia"/>
          <w:szCs w:val="21"/>
        </w:rPr>
        <w:t>IE</w:t>
      </w:r>
      <w:r>
        <w:rPr>
          <w:rFonts w:hint="eastAsia"/>
          <w:szCs w:val="21"/>
        </w:rPr>
        <w:t>浏览器的工具</w:t>
      </w:r>
      <w:r>
        <w:rPr>
          <w:szCs w:val="21"/>
        </w:rPr>
        <w:t>—</w:t>
      </w:r>
      <w:r>
        <w:rPr>
          <w:rFonts w:hint="eastAsia"/>
          <w:szCs w:val="21"/>
        </w:rPr>
        <w:t>弹出窗口阻止程序中，选择“关闭弹出窗口阻止程序”如下图，</w:t>
      </w:r>
    </w:p>
    <w:p w:rsidR="00391F47" w:rsidRDefault="009446D8" w:rsidP="00BF2654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26" type="#_x0000_t75" style="width:407.3pt;height:165.5pt;visibility:visible;mso-wrap-style:square">
            <v:imagedata r:id="rId15" o:title=""/>
          </v:shape>
        </w:pict>
      </w:r>
    </w:p>
    <w:p w:rsidR="00EE7C28" w:rsidRDefault="00EE7C28" w:rsidP="00BF2654">
      <w:pPr>
        <w:spacing w:line="360" w:lineRule="auto"/>
        <w:rPr>
          <w:noProof/>
        </w:rPr>
      </w:pPr>
    </w:p>
    <w:p w:rsidR="00391F47" w:rsidRDefault="00391F47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如已经关闭弹出窗口阻止程序，则显示如下图，</w:t>
      </w:r>
    </w:p>
    <w:p w:rsidR="00391F47" w:rsidRDefault="009446D8" w:rsidP="00BF2654">
      <w:pPr>
        <w:spacing w:line="360" w:lineRule="auto"/>
        <w:rPr>
          <w:noProof/>
        </w:rPr>
      </w:pPr>
      <w:r>
        <w:rPr>
          <w:noProof/>
        </w:rPr>
        <w:pict>
          <v:shape id="_x0000_i1027" type="#_x0000_t75" style="width:413.2pt;height:146.15pt;visibility:visible;mso-wrap-style:square">
            <v:imagedata r:id="rId16" o:title=""/>
          </v:shape>
        </w:pict>
      </w:r>
    </w:p>
    <w:p w:rsidR="00391F47" w:rsidRPr="00C621AE" w:rsidRDefault="00391F47" w:rsidP="00BF2654">
      <w:pPr>
        <w:spacing w:line="360" w:lineRule="auto"/>
        <w:ind w:firstLine="420"/>
        <w:rPr>
          <w:rFonts w:ascii="宋体" w:hAnsi="宋体"/>
        </w:rPr>
      </w:pPr>
    </w:p>
    <w:p w:rsidR="00391F47" w:rsidRPr="0017786F" w:rsidRDefault="00391F47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10" w:name="_Toc439022439"/>
      <w:bookmarkStart w:id="11" w:name="_Toc22548417"/>
      <w:r>
        <w:rPr>
          <w:rFonts w:ascii="宋体" w:hAnsi="宋体" w:hint="eastAsia"/>
        </w:rPr>
        <w:t>访问网址</w:t>
      </w:r>
      <w:bookmarkEnd w:id="10"/>
      <w:bookmarkEnd w:id="11"/>
    </w:p>
    <w:p w:rsidR="007E03DB" w:rsidRDefault="007E03DB" w:rsidP="00BF2654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共有2种方式登录，一是通过合作方门户登录后进入交易平台，二是</w:t>
      </w:r>
      <w:r w:rsidR="003D1237">
        <w:rPr>
          <w:rFonts w:ascii="宋体" w:hAnsi="宋体" w:hint="eastAsia"/>
        </w:rPr>
        <w:t>通过中国联通采购与招标网点击电子招标投标交易平台</w:t>
      </w:r>
      <w:r>
        <w:rPr>
          <w:rFonts w:ascii="宋体" w:hAnsi="宋体" w:hint="eastAsia"/>
        </w:rPr>
        <w:t>（用户名和密码均使用合作方门户信息）</w:t>
      </w:r>
      <w:r w:rsidR="003D1237">
        <w:rPr>
          <w:rFonts w:ascii="宋体" w:hAnsi="宋体" w:hint="eastAsia"/>
        </w:rPr>
        <w:t>。</w:t>
      </w:r>
    </w:p>
    <w:p w:rsidR="007E03DB" w:rsidRDefault="0048643A" w:rsidP="00BF2654">
      <w:pPr>
        <w:numPr>
          <w:ilvl w:val="0"/>
          <w:numId w:val="77"/>
        </w:num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通过合作方门户登录</w:t>
      </w:r>
    </w:p>
    <w:p w:rsidR="00A50B1D" w:rsidRDefault="00A50B1D" w:rsidP="001F1DD0">
      <w:pPr>
        <w:spacing w:line="360" w:lineRule="auto"/>
        <w:ind w:left="420"/>
        <w:rPr>
          <w:rFonts w:ascii="宋体" w:hAnsi="宋体"/>
        </w:rPr>
      </w:pPr>
      <w:r>
        <w:rPr>
          <w:rFonts w:ascii="宋体" w:hAnsi="宋体" w:hint="eastAsia"/>
        </w:rPr>
        <w:t>浏览器输入入</w:t>
      </w:r>
      <w:hyperlink r:id="rId17" w:history="1">
        <w:r w:rsidRPr="001B207F">
          <w:rPr>
            <w:rStyle w:val="a6"/>
            <w:rFonts w:ascii="宋体" w:hAnsi="宋体"/>
          </w:rPr>
          <w:t>https://www.cuecp.cn/portal/index.jhtml</w:t>
        </w:r>
      </w:hyperlink>
      <w:r>
        <w:rPr>
          <w:rFonts w:ascii="宋体" w:hAnsi="宋体" w:hint="eastAsia"/>
        </w:rPr>
        <w:t>，打开中国联通合作方门户</w:t>
      </w:r>
    </w:p>
    <w:p w:rsidR="00A50B1D" w:rsidRDefault="004037D7" w:rsidP="001F1DD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320353" cy="2867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53" cy="28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7D7" w:rsidRDefault="004037D7" w:rsidP="001F1DD0">
      <w:pPr>
        <w:spacing w:line="360" w:lineRule="auto"/>
        <w:ind w:left="420"/>
        <w:rPr>
          <w:rFonts w:ascii="宋体" w:hAnsi="宋体"/>
        </w:rPr>
      </w:pPr>
      <w:r>
        <w:rPr>
          <w:rFonts w:ascii="宋体" w:hAnsi="宋体" w:hint="eastAsia"/>
        </w:rPr>
        <w:t>进入登录界面，输入登录账号</w:t>
      </w:r>
      <w:r w:rsidR="00F24958">
        <w:rPr>
          <w:rFonts w:ascii="宋体" w:hAnsi="宋体" w:hint="eastAsia"/>
        </w:rPr>
        <w:t>，打开主界面。</w:t>
      </w:r>
    </w:p>
    <w:p w:rsidR="00A50B1D" w:rsidRDefault="003D1237" w:rsidP="001F1DD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15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7D7" w:rsidRDefault="00F24958" w:rsidP="001F1DD0">
      <w:pPr>
        <w:spacing w:line="360" w:lineRule="auto"/>
        <w:ind w:left="420"/>
        <w:rPr>
          <w:rFonts w:ascii="宋体" w:hAnsi="宋体"/>
        </w:rPr>
      </w:pPr>
      <w:r>
        <w:rPr>
          <w:rFonts w:ascii="宋体" w:hAnsi="宋体" w:hint="eastAsia"/>
        </w:rPr>
        <w:t>单击</w:t>
      </w:r>
      <w:r w:rsidR="009A5A50">
        <w:rPr>
          <w:rFonts w:ascii="宋体" w:hAnsi="宋体" w:hint="eastAsia"/>
        </w:rPr>
        <w:t>上方横向导航栏中的</w:t>
      </w:r>
      <w:r>
        <w:rPr>
          <w:rFonts w:ascii="宋体" w:hAnsi="宋体" w:hint="eastAsia"/>
        </w:rPr>
        <w:t>“电子招投标平台”，进入中国联通电子招标投标交易平台。</w:t>
      </w:r>
    </w:p>
    <w:p w:rsidR="004037D7" w:rsidRDefault="000208D5" w:rsidP="001F1DD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29354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7D7" w:rsidRDefault="004037D7" w:rsidP="00BF2654">
      <w:pPr>
        <w:spacing w:line="360" w:lineRule="auto"/>
        <w:ind w:left="780"/>
        <w:rPr>
          <w:rFonts w:ascii="宋体" w:hAnsi="宋体"/>
        </w:rPr>
      </w:pPr>
    </w:p>
    <w:p w:rsidR="00BA2D6A" w:rsidRDefault="00BA2D6A" w:rsidP="00BF2654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2、通过中国联通采购与招标网点击登录窗口下方“电子招标投标交易平台”登录后界面输入合作方用户名</w:t>
      </w:r>
      <w:r w:rsidR="0035060F">
        <w:rPr>
          <w:rFonts w:ascii="宋体" w:hAnsi="宋体" w:hint="eastAsia"/>
        </w:rPr>
        <w:t>、</w:t>
      </w:r>
      <w:r>
        <w:rPr>
          <w:rFonts w:ascii="宋体" w:hAnsi="宋体" w:hint="eastAsia"/>
        </w:rPr>
        <w:t>密码</w:t>
      </w:r>
      <w:r w:rsidR="0035060F">
        <w:rPr>
          <w:rFonts w:ascii="宋体" w:hAnsi="宋体" w:hint="eastAsia"/>
        </w:rPr>
        <w:t>和验证码</w:t>
      </w:r>
      <w:r>
        <w:rPr>
          <w:rFonts w:ascii="宋体" w:hAnsi="宋体" w:hint="eastAsia"/>
        </w:rPr>
        <w:t>后，点击“登录”进入中国联通电子招标交易平台，如下图</w:t>
      </w:r>
      <w:r w:rsidR="0035060F">
        <w:rPr>
          <w:rFonts w:ascii="宋体" w:hAnsi="宋体" w:hint="eastAsia"/>
        </w:rPr>
        <w:t>：</w:t>
      </w:r>
    </w:p>
    <w:p w:rsidR="009A5A50" w:rsidRDefault="009A5A50" w:rsidP="009A5A50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1451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50" w:rsidRPr="009A5A50" w:rsidRDefault="009A5A50" w:rsidP="009A5A50">
      <w:pPr>
        <w:spacing w:line="360" w:lineRule="auto"/>
        <w:rPr>
          <w:rFonts w:ascii="宋体" w:hAnsi="宋体"/>
        </w:rPr>
      </w:pPr>
    </w:p>
    <w:p w:rsidR="00722552" w:rsidRDefault="0035060F" w:rsidP="0035060F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0" distR="0">
            <wp:extent cx="5274310" cy="2402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667" w:rsidRDefault="00587667" w:rsidP="0035060F">
      <w:pPr>
        <w:spacing w:line="360" w:lineRule="auto"/>
        <w:rPr>
          <w:szCs w:val="21"/>
        </w:rPr>
      </w:pPr>
    </w:p>
    <w:p w:rsidR="00391F47" w:rsidRDefault="00391F47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12" w:name="_Toc22548418"/>
      <w:r>
        <w:rPr>
          <w:rFonts w:ascii="宋体" w:hAnsi="宋体" w:hint="eastAsia"/>
        </w:rPr>
        <w:t>登录后界面</w:t>
      </w:r>
      <w:bookmarkEnd w:id="12"/>
    </w:p>
    <w:p w:rsidR="00D56DFD" w:rsidRDefault="00391F47" w:rsidP="00D56DFD">
      <w:pPr>
        <w:spacing w:line="360" w:lineRule="auto"/>
        <w:rPr>
          <w:szCs w:val="21"/>
        </w:rPr>
      </w:pPr>
      <w:r>
        <w:rPr>
          <w:rFonts w:ascii="宋体" w:hAnsi="宋体" w:hint="eastAsia"/>
        </w:rPr>
        <w:t>输入用户名和密码后，点击“登录”进入中国联通电子招标</w:t>
      </w:r>
      <w:r w:rsidR="00885C21">
        <w:rPr>
          <w:rFonts w:ascii="宋体" w:hAnsi="宋体" w:hint="eastAsia"/>
        </w:rPr>
        <w:t>投标</w:t>
      </w:r>
      <w:r w:rsidR="00D56DFD">
        <w:rPr>
          <w:rFonts w:ascii="宋体" w:hAnsi="宋体" w:hint="eastAsia"/>
        </w:rPr>
        <w:t>交易平台，如下图</w:t>
      </w:r>
      <w:r w:rsidR="00D56DFD">
        <w:rPr>
          <w:rFonts w:hint="eastAsia"/>
          <w:szCs w:val="21"/>
        </w:rPr>
        <w:t>。</w:t>
      </w:r>
      <w:r w:rsidR="00D56DFD">
        <w:rPr>
          <w:szCs w:val="21"/>
        </w:rPr>
        <w:t>投标人</w:t>
      </w:r>
      <w:r w:rsidR="00D56DFD">
        <w:rPr>
          <w:rFonts w:hint="eastAsia"/>
          <w:szCs w:val="21"/>
        </w:rPr>
        <w:t>可以在左侧导航栏—我的工作台—共享文档下载处</w:t>
      </w:r>
      <w:r w:rsidR="00D56DFD">
        <w:rPr>
          <w:rFonts w:hint="eastAsia"/>
          <w:szCs w:val="21"/>
        </w:rPr>
        <w:t xml:space="preserve"> </w:t>
      </w:r>
      <w:r w:rsidR="00D56DFD">
        <w:rPr>
          <w:rFonts w:hint="eastAsia"/>
          <w:szCs w:val="21"/>
        </w:rPr>
        <w:t>下载操作手册及视频学习参考。</w:t>
      </w:r>
    </w:p>
    <w:p w:rsidR="00391F47" w:rsidRPr="00BF417C" w:rsidRDefault="00D620C2" w:rsidP="00BF2654">
      <w:pPr>
        <w:spacing w:line="360" w:lineRule="auto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2583737"/>
            <wp:effectExtent l="19050" t="0" r="2540" b="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47" w:rsidRPr="00391F47" w:rsidRDefault="00391F47" w:rsidP="00BF2654">
      <w:pPr>
        <w:spacing w:line="360" w:lineRule="auto"/>
        <w:ind w:firstLine="420"/>
        <w:rPr>
          <w:rFonts w:ascii="宋体" w:hAnsi="宋体"/>
        </w:rPr>
      </w:pPr>
    </w:p>
    <w:p w:rsidR="00804631" w:rsidRPr="00804631" w:rsidRDefault="000B4AFF" w:rsidP="00BF2654">
      <w:pPr>
        <w:pStyle w:val="2"/>
        <w:numPr>
          <w:ilvl w:val="1"/>
          <w:numId w:val="1"/>
        </w:numPr>
        <w:spacing w:line="360" w:lineRule="auto"/>
        <w:rPr>
          <w:rFonts w:ascii="宋体" w:hAnsi="宋体"/>
        </w:rPr>
      </w:pPr>
      <w:bookmarkStart w:id="13" w:name="_Toc22548419"/>
      <w:bookmarkEnd w:id="0"/>
      <w:r>
        <w:rPr>
          <w:rFonts w:ascii="宋体" w:hAnsi="宋体" w:hint="eastAsia"/>
        </w:rPr>
        <w:t>网上</w:t>
      </w:r>
      <w:r w:rsidR="00F239BC">
        <w:rPr>
          <w:rFonts w:ascii="宋体" w:hAnsi="宋体" w:hint="eastAsia"/>
        </w:rPr>
        <w:t>购标</w:t>
      </w:r>
      <w:bookmarkEnd w:id="13"/>
    </w:p>
    <w:p w:rsidR="00F55AF6" w:rsidRPr="00F06A8D" w:rsidRDefault="00952C94" w:rsidP="00BF2654">
      <w:pPr>
        <w:spacing w:line="360" w:lineRule="auto"/>
        <w:rPr>
          <w:rFonts w:ascii="宋体" w:hAnsi="宋体"/>
          <w:b/>
        </w:rPr>
      </w:pPr>
      <w:r w:rsidRPr="00F06A8D">
        <w:rPr>
          <w:rFonts w:ascii="宋体" w:hAnsi="宋体" w:hint="eastAsia"/>
          <w:b/>
        </w:rPr>
        <w:t>概述：</w:t>
      </w:r>
    </w:p>
    <w:p w:rsidR="00885C21" w:rsidRDefault="008421F1" w:rsidP="006C58C0">
      <w:pPr>
        <w:spacing w:line="360" w:lineRule="auto"/>
        <w:ind w:firstLineChars="200" w:firstLine="420"/>
        <w:rPr>
          <w:rFonts w:ascii="宋体" w:hAnsi="宋体"/>
        </w:rPr>
      </w:pPr>
      <w:bookmarkStart w:id="14" w:name="_Toc367265102"/>
      <w:r>
        <w:rPr>
          <w:rFonts w:ascii="宋体" w:hAnsi="宋体" w:hint="eastAsia"/>
        </w:rPr>
        <w:t>供应商在网站上看到招标公告后，</w:t>
      </w:r>
      <w:r>
        <w:rPr>
          <w:rFonts w:ascii="宋体" w:hAnsi="宋体"/>
        </w:rPr>
        <w:t>可以</w:t>
      </w:r>
      <w:r>
        <w:rPr>
          <w:rFonts w:ascii="宋体" w:hAnsi="宋体" w:hint="eastAsia"/>
        </w:rPr>
        <w:t>在系统中</w:t>
      </w:r>
      <w:r w:rsidR="00D620C2">
        <w:rPr>
          <w:rFonts w:ascii="宋体" w:hAnsi="宋体" w:hint="eastAsia"/>
        </w:rPr>
        <w:t>进行项目参与通过沃支付进行在线缴费购买标书。</w:t>
      </w:r>
      <w:r w:rsidR="00885C21">
        <w:rPr>
          <w:rFonts w:ascii="宋体" w:hAnsi="宋体" w:hint="eastAsia"/>
        </w:rPr>
        <w:t>购标操作请在售标时间内完成，</w:t>
      </w:r>
      <w:r w:rsidR="00885C21">
        <w:rPr>
          <w:rFonts w:ascii="宋体" w:hAnsi="宋体"/>
        </w:rPr>
        <w:t>超过</w:t>
      </w:r>
      <w:r w:rsidR="00885C21">
        <w:rPr>
          <w:rFonts w:ascii="宋体" w:hAnsi="宋体" w:hint="eastAsia"/>
        </w:rPr>
        <w:t>售标时间，</w:t>
      </w:r>
      <w:r w:rsidR="00885C21">
        <w:rPr>
          <w:rFonts w:ascii="宋体" w:hAnsi="宋体"/>
        </w:rPr>
        <w:t>则</w:t>
      </w:r>
      <w:r w:rsidR="00885C21">
        <w:rPr>
          <w:rFonts w:ascii="宋体" w:hAnsi="宋体" w:hint="eastAsia"/>
        </w:rPr>
        <w:t>无法</w:t>
      </w:r>
      <w:r w:rsidR="00D620C2">
        <w:rPr>
          <w:rFonts w:ascii="宋体" w:hAnsi="宋体" w:hint="eastAsia"/>
        </w:rPr>
        <w:t>进行</w:t>
      </w:r>
      <w:r w:rsidR="00885C21">
        <w:rPr>
          <w:rFonts w:ascii="宋体" w:hAnsi="宋体" w:hint="eastAsia"/>
        </w:rPr>
        <w:t>购标支付。</w:t>
      </w:r>
    </w:p>
    <w:p w:rsidR="00183FAF" w:rsidRPr="00183FAF" w:rsidRDefault="00F239BC" w:rsidP="00183FAF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15" w:name="_Toc22548420"/>
      <w:bookmarkEnd w:id="14"/>
      <w:r w:rsidRPr="00F239BC">
        <w:rPr>
          <w:rFonts w:ascii="宋体" w:hAnsi="宋体" w:hint="eastAsia"/>
        </w:rPr>
        <w:t>提交购标申请</w:t>
      </w:r>
      <w:r w:rsidR="00D90332">
        <w:rPr>
          <w:rFonts w:ascii="宋体" w:hAnsi="宋体" w:hint="eastAsia"/>
        </w:rPr>
        <w:t>及支付标书款</w:t>
      </w:r>
      <w:bookmarkEnd w:id="15"/>
    </w:p>
    <w:p w:rsidR="00F55AF6" w:rsidRPr="00F06A8D" w:rsidRDefault="00952C94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F55AF6" w:rsidRPr="00F06A8D" w:rsidRDefault="000B4AFF" w:rsidP="003A20C6">
      <w:pPr>
        <w:spacing w:line="360" w:lineRule="auto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>投标人登录填写购标信息并</w:t>
      </w:r>
      <w:r w:rsidR="006C58C0">
        <w:rPr>
          <w:rFonts w:ascii="宋体" w:hAnsi="宋体" w:hint="eastAsia"/>
        </w:rPr>
        <w:t>在线参与项目缴纳标书费</w:t>
      </w:r>
    </w:p>
    <w:p w:rsidR="00F55AF6" w:rsidRPr="00F06A8D" w:rsidRDefault="00F55AF6" w:rsidP="00183FAF">
      <w:pPr>
        <w:spacing w:line="360" w:lineRule="auto"/>
        <w:rPr>
          <w:rFonts w:ascii="宋体" w:hAnsi="宋体"/>
        </w:rPr>
      </w:pPr>
    </w:p>
    <w:p w:rsidR="00F55AF6" w:rsidRPr="00F06A8D" w:rsidRDefault="00952C94" w:rsidP="00BF2654">
      <w:pPr>
        <w:spacing w:line="360" w:lineRule="auto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183FAF" w:rsidRPr="00F06A8D" w:rsidRDefault="000B4AFF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F55AF6" w:rsidRPr="00F06A8D" w:rsidRDefault="00952C94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F55AF6" w:rsidRPr="00F06A8D" w:rsidRDefault="000B4AFF" w:rsidP="00BF2654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投标人</w:t>
      </w:r>
      <w:r w:rsidR="0096458F">
        <w:rPr>
          <w:rFonts w:ascii="宋体" w:hAnsi="宋体" w:hint="eastAsia"/>
          <w:szCs w:val="21"/>
        </w:rPr>
        <w:t>主页</w:t>
      </w:r>
      <w:r w:rsidR="00952C94"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寻找商机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我要参与</w:t>
      </w:r>
    </w:p>
    <w:p w:rsidR="00D90332" w:rsidRDefault="00D90332" w:rsidP="00D90332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项目参与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我的购物车</w:t>
      </w:r>
    </w:p>
    <w:p w:rsidR="00F55AF6" w:rsidRPr="00D90332" w:rsidRDefault="00F55AF6" w:rsidP="00BF2654">
      <w:pPr>
        <w:spacing w:line="360" w:lineRule="auto"/>
        <w:rPr>
          <w:rFonts w:ascii="宋体" w:hAnsi="宋体"/>
          <w:b/>
          <w:szCs w:val="21"/>
        </w:rPr>
      </w:pPr>
    </w:p>
    <w:p w:rsidR="00F55AF6" w:rsidRPr="00E129E3" w:rsidRDefault="00E129E3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【操作说明】</w:t>
      </w:r>
    </w:p>
    <w:p w:rsidR="00C30E38" w:rsidRPr="004A7AD9" w:rsidRDefault="00D92E06" w:rsidP="00BF2654">
      <w:pPr>
        <w:spacing w:line="360" w:lineRule="auto"/>
      </w:pPr>
      <w:r>
        <w:rPr>
          <w:rFonts w:hint="eastAsia"/>
        </w:rPr>
        <w:t>第一步，</w:t>
      </w:r>
      <w:r w:rsidR="00C30E38" w:rsidRPr="004A7AD9">
        <w:rPr>
          <w:rFonts w:hint="eastAsia"/>
        </w:rPr>
        <w:t>供应商登录系统后，</w:t>
      </w:r>
      <w:r w:rsidR="00C30E38" w:rsidRPr="004A7AD9">
        <w:t>看到</w:t>
      </w:r>
      <w:r w:rsidR="0096458F">
        <w:rPr>
          <w:rFonts w:hint="eastAsia"/>
        </w:rPr>
        <w:t>主页左侧导航栏—项目参与—</w:t>
      </w:r>
      <w:r w:rsidR="000B4AFF">
        <w:rPr>
          <w:rFonts w:hint="eastAsia"/>
        </w:rPr>
        <w:t>“</w:t>
      </w:r>
      <w:r w:rsidR="00C30E38" w:rsidRPr="004A7AD9">
        <w:rPr>
          <w:rFonts w:hint="eastAsia"/>
        </w:rPr>
        <w:t>寻找商机</w:t>
      </w:r>
      <w:r w:rsidR="000B4AFF">
        <w:rPr>
          <w:rFonts w:hint="eastAsia"/>
        </w:rPr>
        <w:t>”信息列表</w:t>
      </w:r>
      <w:r w:rsidR="00C30E38" w:rsidRPr="004A7AD9">
        <w:rPr>
          <w:rFonts w:hint="eastAsia"/>
        </w:rPr>
        <w:t>，</w:t>
      </w:r>
      <w:r w:rsidR="000B4AFF">
        <w:rPr>
          <w:rFonts w:hint="eastAsia"/>
        </w:rPr>
        <w:t>选</w:t>
      </w:r>
      <w:r w:rsidR="000B4AFF">
        <w:rPr>
          <w:rFonts w:hint="eastAsia"/>
        </w:rPr>
        <w:lastRenderedPageBreak/>
        <w:t>择要购标的项目，</w:t>
      </w:r>
      <w:r w:rsidR="00C30E38" w:rsidRPr="004A7AD9">
        <w:t>点击</w:t>
      </w:r>
      <w:r w:rsidR="00C30E38" w:rsidRPr="004A7AD9">
        <w:rPr>
          <w:rFonts w:hint="eastAsia"/>
        </w:rPr>
        <w:t>“我要参与”，</w:t>
      </w:r>
    </w:p>
    <w:p w:rsidR="00C30E38" w:rsidRDefault="006C58C0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54738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C0" w:rsidRDefault="006C58C0" w:rsidP="00BF2654">
      <w:pPr>
        <w:spacing w:line="360" w:lineRule="auto"/>
      </w:pPr>
      <w:r>
        <w:rPr>
          <w:rFonts w:hint="eastAsia"/>
        </w:rPr>
        <w:t>第二步，供应商填写购标单位</w:t>
      </w:r>
      <w:r w:rsidR="00C30E38">
        <w:rPr>
          <w:rFonts w:hint="eastAsia"/>
        </w:rPr>
        <w:t>内容</w:t>
      </w:r>
      <w:r>
        <w:rPr>
          <w:rFonts w:hint="eastAsia"/>
        </w:rPr>
        <w:t>，加入购物车</w:t>
      </w:r>
    </w:p>
    <w:p w:rsidR="00F55AF6" w:rsidRDefault="006C58C0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101733"/>
            <wp:effectExtent l="19050" t="0" r="2540" b="0"/>
            <wp:docPr id="26" name="图片 26" descr="C:\Users\ADMINI~1\AppData\Local\Temp\WeChat Files\650cf3429fa562af6e4a32a6543d0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WeChat Files\650cf3429fa562af6e4a32a6543d05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C0" w:rsidRDefault="006C58C0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第三步，确认信息无误后进行结算</w:t>
      </w:r>
    </w:p>
    <w:p w:rsidR="006C58C0" w:rsidRDefault="006C58C0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001840"/>
            <wp:effectExtent l="19050" t="0" r="2540" b="0"/>
            <wp:docPr id="27" name="图片 27" descr="C:\Users\ADMINI~1\AppData\Local\Temp\WeChat Files\98bc76a9f3e1af2a1df38cf57612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98bc76a9f3e1af2a1df38cf5761279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C0" w:rsidRDefault="006C58C0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第四步，如果需要发票请填写相关发票信息，确认无误后点击【立即结算】</w:t>
      </w:r>
    </w:p>
    <w:p w:rsidR="006C58C0" w:rsidRPr="006C58C0" w:rsidRDefault="00D90332" w:rsidP="00BF2654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560880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F6" w:rsidRPr="00F06A8D" w:rsidRDefault="00952C94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F55AF6" w:rsidRPr="00D90332" w:rsidRDefault="00D90332" w:rsidP="00BF2654">
      <w:pPr>
        <w:spacing w:line="360" w:lineRule="auto"/>
        <w:rPr>
          <w:rFonts w:ascii="宋体" w:hAnsi="宋体"/>
          <w:color w:val="FF0000"/>
        </w:rPr>
      </w:pPr>
      <w:r w:rsidRPr="00D90332">
        <w:rPr>
          <w:rFonts w:ascii="宋体" w:hAnsi="宋体" w:hint="eastAsia"/>
          <w:color w:val="FF0000"/>
        </w:rPr>
        <w:t>目前新交易平台标书费的缴纳已经全部启用在线沃支付缴纳，需要供应商提前注册开通沃支付账号否则无法进行标书的购买</w:t>
      </w:r>
    </w:p>
    <w:p w:rsidR="004136FA" w:rsidRDefault="004136FA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16" w:name="_Toc22548421"/>
      <w:r>
        <w:rPr>
          <w:rFonts w:ascii="宋体" w:hAnsi="宋体" w:hint="eastAsia"/>
        </w:rPr>
        <w:t>下载电子版招标文件</w:t>
      </w:r>
      <w:bookmarkEnd w:id="16"/>
    </w:p>
    <w:p w:rsidR="004136FA" w:rsidRPr="00F06A8D" w:rsidRDefault="004136FA" w:rsidP="004136FA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4136FA" w:rsidRPr="00F06A8D" w:rsidRDefault="004136FA" w:rsidP="004136FA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投标人支付标书款后，下载电子版招标文件</w:t>
      </w:r>
      <w:r w:rsidRPr="00F06A8D">
        <w:rPr>
          <w:rFonts w:ascii="宋体" w:hAnsi="宋体" w:hint="eastAsia"/>
        </w:rPr>
        <w:t>。</w:t>
      </w: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</w:rPr>
      </w:pP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</w:rPr>
      </w:pPr>
    </w:p>
    <w:p w:rsidR="004136FA" w:rsidRPr="00BC2C54" w:rsidRDefault="004136FA" w:rsidP="004136FA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项目参与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我参与的项目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标书下载</w:t>
      </w: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  <w:b/>
          <w:szCs w:val="21"/>
        </w:rPr>
      </w:pPr>
    </w:p>
    <w:p w:rsidR="004136FA" w:rsidRDefault="004136FA" w:rsidP="004136FA">
      <w:pPr>
        <w:spacing w:line="360" w:lineRule="auto"/>
        <w:ind w:left="425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【操作说明】</w:t>
      </w:r>
    </w:p>
    <w:p w:rsidR="004136FA" w:rsidRDefault="004136FA" w:rsidP="004136FA">
      <w:pPr>
        <w:spacing w:line="360" w:lineRule="auto"/>
        <w:ind w:left="425"/>
      </w:pPr>
      <w:r>
        <w:rPr>
          <w:rFonts w:hint="eastAsia"/>
        </w:rPr>
        <w:t>第一步，在“项目参与”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t>我</w:t>
      </w:r>
      <w:r>
        <w:rPr>
          <w:rFonts w:hint="eastAsia"/>
        </w:rPr>
        <w:t>参与的项目”，点击“标书下载</w:t>
      </w:r>
      <w:r>
        <w:t>”</w:t>
      </w:r>
      <w:r>
        <w:rPr>
          <w:rFonts w:hint="eastAsia"/>
        </w:rPr>
        <w:t>，</w:t>
      </w:r>
    </w:p>
    <w:p w:rsidR="004136FA" w:rsidRDefault="004136FA" w:rsidP="004136FA">
      <w:pPr>
        <w:spacing w:line="360" w:lineRule="auto"/>
        <w:ind w:left="425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139446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FA" w:rsidRDefault="004136FA" w:rsidP="004136FA">
      <w:pPr>
        <w:spacing w:line="360" w:lineRule="auto"/>
        <w:ind w:left="425"/>
        <w:rPr>
          <w:noProof/>
        </w:rPr>
      </w:pPr>
      <w:r>
        <w:rPr>
          <w:rFonts w:hint="eastAsia"/>
          <w:noProof/>
        </w:rPr>
        <w:t>第二步，</w:t>
      </w:r>
      <w:r>
        <w:rPr>
          <w:noProof/>
        </w:rPr>
        <w:t>进入</w:t>
      </w:r>
      <w:r>
        <w:rPr>
          <w:rFonts w:hint="eastAsia"/>
          <w:noProof/>
        </w:rPr>
        <w:t>下载页面，</w:t>
      </w:r>
      <w:r>
        <w:rPr>
          <w:noProof/>
        </w:rPr>
        <w:t>点击</w:t>
      </w:r>
      <w:r>
        <w:rPr>
          <w:rFonts w:hint="eastAsia"/>
          <w:noProof/>
        </w:rPr>
        <w:t>“点击下载</w:t>
      </w:r>
      <w:r>
        <w:rPr>
          <w:noProof/>
        </w:rPr>
        <w:t>”</w:t>
      </w:r>
      <w:r>
        <w:rPr>
          <w:rFonts w:hint="eastAsia"/>
          <w:noProof/>
        </w:rPr>
        <w:t>链接，</w:t>
      </w:r>
      <w:r>
        <w:rPr>
          <w:noProof/>
        </w:rPr>
        <w:t>下载</w:t>
      </w:r>
      <w:r>
        <w:rPr>
          <w:rFonts w:hint="eastAsia"/>
          <w:noProof/>
        </w:rPr>
        <w:t>电子版招标文件，（请务必下载最新版本的电子版招标文件制作投标文件</w:t>
      </w:r>
      <w:r>
        <w:rPr>
          <w:noProof/>
        </w:rPr>
        <w:t>）</w:t>
      </w:r>
    </w:p>
    <w:p w:rsidR="004136FA" w:rsidRDefault="004136FA" w:rsidP="004136FA">
      <w:pPr>
        <w:spacing w:line="360" w:lineRule="auto"/>
        <w:ind w:left="425"/>
        <w:rPr>
          <w:noProof/>
        </w:rPr>
      </w:pPr>
      <w:r>
        <w:rPr>
          <w:noProof/>
        </w:rPr>
        <w:drawing>
          <wp:inline distT="0" distB="0" distL="0" distR="0">
            <wp:extent cx="5274310" cy="226822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FA" w:rsidRDefault="004136FA" w:rsidP="004136FA">
      <w:pPr>
        <w:spacing w:line="360" w:lineRule="auto"/>
        <w:ind w:left="425"/>
      </w:pP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  <w:b/>
        </w:rPr>
      </w:pP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4136FA" w:rsidRDefault="004136FA" w:rsidP="004136FA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如果代理机构项目经理通知投标人重新下载电子版文件，</w:t>
      </w:r>
      <w:r>
        <w:rPr>
          <w:rFonts w:ascii="宋体" w:hAnsi="宋体"/>
        </w:rPr>
        <w:t>请</w:t>
      </w:r>
      <w:r>
        <w:rPr>
          <w:rFonts w:ascii="宋体" w:hAnsi="宋体" w:hint="eastAsia"/>
        </w:rPr>
        <w:t>投标人务必下载最新版本的电子版招标文件，</w:t>
      </w:r>
      <w:r>
        <w:rPr>
          <w:rFonts w:ascii="宋体" w:hAnsi="宋体"/>
        </w:rPr>
        <w:t>并且</w:t>
      </w:r>
      <w:r>
        <w:rPr>
          <w:rFonts w:ascii="宋体" w:hAnsi="宋体" w:hint="eastAsia"/>
        </w:rPr>
        <w:t>在最新的电子版招标文件上制作标书。非最新的电子版招标文件制作投标文件会造成解密失败废标。</w:t>
      </w:r>
    </w:p>
    <w:p w:rsidR="004136FA" w:rsidRDefault="004136FA" w:rsidP="004136FA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项目澄清后需要投标人重新下载电子版招标文件，并重新制作标书，再上传到电子招标投标交易平台上。</w:t>
      </w:r>
    </w:p>
    <w:p w:rsidR="004136FA" w:rsidRPr="004136FA" w:rsidRDefault="004136FA" w:rsidP="004136FA"/>
    <w:p w:rsidR="00775D97" w:rsidRDefault="004136FA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17" w:name="_Toc22548422"/>
      <w:r>
        <w:rPr>
          <w:rFonts w:ascii="宋体" w:hAnsi="宋体" w:hint="eastAsia"/>
        </w:rPr>
        <w:t>缴纳投标保证金</w:t>
      </w:r>
      <w:bookmarkEnd w:id="17"/>
    </w:p>
    <w:p w:rsidR="004136FA" w:rsidRDefault="004136FA" w:rsidP="004136FA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4136FA" w:rsidRDefault="00AF21FB" w:rsidP="00413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供应商进行投标保证金缴纳，上传付款凭证后，代理机构进行审核。</w:t>
      </w:r>
    </w:p>
    <w:p w:rsidR="00AF21FB" w:rsidRPr="00F06A8D" w:rsidRDefault="00AF21FB" w:rsidP="004136FA">
      <w:pPr>
        <w:spacing w:line="360" w:lineRule="auto"/>
        <w:rPr>
          <w:rFonts w:ascii="宋体" w:hAnsi="宋体"/>
        </w:rPr>
      </w:pPr>
    </w:p>
    <w:p w:rsidR="004136FA" w:rsidRPr="00F06A8D" w:rsidRDefault="004136FA" w:rsidP="004136FA">
      <w:pPr>
        <w:spacing w:line="360" w:lineRule="auto"/>
        <w:rPr>
          <w:rFonts w:ascii="宋体" w:hAnsi="宋体"/>
          <w:b/>
        </w:rPr>
      </w:pPr>
      <w:r w:rsidRPr="00F06A8D">
        <w:rPr>
          <w:rFonts w:ascii="宋体" w:hAnsi="宋体" w:hint="eastAsia"/>
        </w:rPr>
        <w:lastRenderedPageBreak/>
        <w:t>【操作角色】</w:t>
      </w:r>
    </w:p>
    <w:p w:rsidR="004136FA" w:rsidRPr="00F06A8D" w:rsidRDefault="004136FA" w:rsidP="00413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775D97" w:rsidRDefault="00775D97" w:rsidP="00BF2654">
      <w:pPr>
        <w:spacing w:line="360" w:lineRule="auto"/>
        <w:rPr>
          <w:rFonts w:ascii="宋体" w:hAnsi="宋体"/>
        </w:rPr>
      </w:pPr>
    </w:p>
    <w:p w:rsidR="004136FA" w:rsidRPr="00E90C87" w:rsidRDefault="004136FA" w:rsidP="004136FA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AF21FB" w:rsidRDefault="00AF21FB" w:rsidP="00AF21FB">
      <w:pPr>
        <w:spacing w:line="360" w:lineRule="auto"/>
        <w:ind w:left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项目参与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我参与的项目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投标应答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缴纳保证金</w:t>
      </w:r>
    </w:p>
    <w:p w:rsidR="00AF21FB" w:rsidRPr="00F06A8D" w:rsidRDefault="00AF21FB" w:rsidP="00AF21FB">
      <w:pPr>
        <w:spacing w:line="360" w:lineRule="auto"/>
        <w:rPr>
          <w:rFonts w:ascii="宋体" w:hAnsi="宋体"/>
          <w:b/>
          <w:szCs w:val="21"/>
        </w:rPr>
      </w:pPr>
    </w:p>
    <w:p w:rsidR="00AF21FB" w:rsidRDefault="00AF21FB" w:rsidP="00AF21FB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【操作说明】</w:t>
      </w:r>
    </w:p>
    <w:p w:rsidR="00FA7216" w:rsidRPr="00D66361" w:rsidRDefault="00FA7216" w:rsidP="00FA7216">
      <w:pPr>
        <w:spacing w:line="360" w:lineRule="auto"/>
        <w:ind w:firstLineChars="200" w:firstLine="420"/>
      </w:pPr>
      <w:r>
        <w:rPr>
          <w:rFonts w:hint="eastAsia"/>
        </w:rPr>
        <w:t>第一步，在“项目参与”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t>我</w:t>
      </w:r>
      <w:r>
        <w:rPr>
          <w:rFonts w:hint="eastAsia"/>
        </w:rPr>
        <w:t>参与的项目”中，点击“投标应答”按钮</w:t>
      </w:r>
      <w:r w:rsidRPr="00D66361">
        <w:t xml:space="preserve"> </w:t>
      </w:r>
      <w:r>
        <w:rPr>
          <w:rFonts w:hint="eastAsia"/>
        </w:rPr>
        <w:t>，</w:t>
      </w:r>
    </w:p>
    <w:p w:rsidR="00FA7216" w:rsidRDefault="00FA7216" w:rsidP="00FA7216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452594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16" w:rsidRPr="00FD38F1" w:rsidRDefault="00FA7216" w:rsidP="00FA7216">
      <w:pPr>
        <w:spacing w:line="360" w:lineRule="auto"/>
        <w:ind w:firstLineChars="200" w:firstLine="420"/>
      </w:pPr>
      <w:r>
        <w:rPr>
          <w:rFonts w:hint="eastAsia"/>
        </w:rPr>
        <w:t>第二步，点击我参与的标包右边的“缴纳保证金”按钮，</w:t>
      </w:r>
      <w:r w:rsidRPr="00FD38F1">
        <w:rPr>
          <w:rFonts w:hint="eastAsia"/>
        </w:rPr>
        <w:t xml:space="preserve"> </w:t>
      </w:r>
    </w:p>
    <w:p w:rsidR="00FA7216" w:rsidRDefault="00FA7216" w:rsidP="00FA7216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1844855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16" w:rsidRPr="00FD38F1" w:rsidRDefault="00FA7216" w:rsidP="00FA7216">
      <w:pPr>
        <w:spacing w:line="360" w:lineRule="auto"/>
        <w:ind w:firstLineChars="200" w:firstLine="420"/>
      </w:pPr>
      <w:r>
        <w:rPr>
          <w:rFonts w:hint="eastAsia"/>
        </w:rPr>
        <w:t>第三步，确认信息，点选标包，进入购物车，点选中标服务费后，点击去结算，</w:t>
      </w:r>
    </w:p>
    <w:p w:rsidR="00FA7216" w:rsidRDefault="006468E9" w:rsidP="00FA7216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2249729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E9" w:rsidRPr="00FD38F1" w:rsidRDefault="006468E9" w:rsidP="006468E9">
      <w:pPr>
        <w:spacing w:line="360" w:lineRule="auto"/>
        <w:ind w:firstLineChars="200" w:firstLine="420"/>
      </w:pPr>
      <w:r>
        <w:rPr>
          <w:rFonts w:hint="eastAsia"/>
        </w:rPr>
        <w:t>第四步，进入我的费用支付，点击上传凭证，上传好凭证后，代理机构审核通过就缴纳成功。</w:t>
      </w:r>
    </w:p>
    <w:p w:rsidR="006468E9" w:rsidRPr="006468E9" w:rsidRDefault="006468E9" w:rsidP="00FA7216">
      <w:pPr>
        <w:spacing w:line="360" w:lineRule="auto"/>
        <w:ind w:left="425"/>
        <w:rPr>
          <w:rFonts w:ascii="宋体" w:hAnsi="宋体"/>
        </w:rPr>
      </w:pPr>
    </w:p>
    <w:p w:rsidR="00FA7216" w:rsidRPr="00F06A8D" w:rsidRDefault="006468E9" w:rsidP="006468E9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23041"/>
            <wp:effectExtent l="1905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FA" w:rsidRDefault="00AF21FB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FA7216" w:rsidRPr="00AF21FB" w:rsidRDefault="00E239D4" w:rsidP="006468E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投标保证金的审核非系统自动审核，由代理机构项目经理进行审核，如显示到账待审核，请耐心等待或联系该项目的代理机构项目经理。</w:t>
      </w:r>
    </w:p>
    <w:p w:rsidR="005932F2" w:rsidRDefault="005932F2" w:rsidP="00BF2654">
      <w:pPr>
        <w:pStyle w:val="2"/>
        <w:numPr>
          <w:ilvl w:val="1"/>
          <w:numId w:val="1"/>
        </w:numPr>
        <w:spacing w:line="360" w:lineRule="auto"/>
        <w:rPr>
          <w:rFonts w:ascii="宋体" w:hAnsi="宋体"/>
        </w:rPr>
      </w:pPr>
      <w:bookmarkStart w:id="18" w:name="_Toc22548423"/>
      <w:r>
        <w:rPr>
          <w:rFonts w:ascii="宋体" w:hAnsi="宋体" w:hint="eastAsia"/>
        </w:rPr>
        <w:t>制作和上传投标文件</w:t>
      </w:r>
      <w:bookmarkEnd w:id="18"/>
    </w:p>
    <w:p w:rsidR="00775D97" w:rsidRDefault="005932F2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19" w:name="_Toc22548424"/>
      <w:r>
        <w:rPr>
          <w:rFonts w:ascii="宋体" w:hAnsi="宋体" w:hint="eastAsia"/>
        </w:rPr>
        <w:t>制作</w:t>
      </w:r>
      <w:r w:rsidRPr="005932F2">
        <w:rPr>
          <w:rFonts w:ascii="宋体" w:hAnsi="宋体" w:hint="eastAsia"/>
        </w:rPr>
        <w:t>投标文件</w:t>
      </w:r>
      <w:bookmarkEnd w:id="19"/>
    </w:p>
    <w:p w:rsidR="00775D97" w:rsidRPr="00F06A8D" w:rsidRDefault="00775D97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775D97" w:rsidRPr="00F06A8D" w:rsidRDefault="001135E8" w:rsidP="00BF2654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投标人</w:t>
      </w:r>
      <w:r w:rsidR="00DD55E9">
        <w:rPr>
          <w:rFonts w:ascii="宋体" w:hAnsi="宋体" w:hint="eastAsia"/>
        </w:rPr>
        <w:t>需首先在中国联通电子招标投标交易平台中右上角的“下载</w:t>
      </w:r>
      <w:r w:rsidR="009121C5">
        <w:rPr>
          <w:rFonts w:ascii="宋体" w:hAnsi="宋体" w:hint="eastAsia"/>
        </w:rPr>
        <w:t>中心</w:t>
      </w:r>
      <w:r w:rsidR="00DD55E9">
        <w:rPr>
          <w:rFonts w:ascii="宋体" w:hAnsi="宋体" w:hint="eastAsia"/>
        </w:rPr>
        <w:t>”里面，</w:t>
      </w:r>
      <w:r w:rsidR="00DD55E9">
        <w:rPr>
          <w:rFonts w:ascii="宋体" w:hAnsi="宋体"/>
        </w:rPr>
        <w:t>下载</w:t>
      </w:r>
      <w:r w:rsidR="009121C5">
        <w:rPr>
          <w:rFonts w:ascii="宋体" w:hAnsi="宋体" w:hint="eastAsia"/>
        </w:rPr>
        <w:t>最新版本的投标文件制作系统</w:t>
      </w:r>
      <w:r w:rsidR="00DD55E9">
        <w:rPr>
          <w:rFonts w:ascii="宋体" w:hAnsi="宋体" w:hint="eastAsia"/>
        </w:rPr>
        <w:t>，</w:t>
      </w:r>
      <w:r w:rsidR="009121C5">
        <w:rPr>
          <w:rFonts w:ascii="宋体" w:hAnsi="宋体" w:hint="eastAsia"/>
        </w:rPr>
        <w:t>也可以通过</w:t>
      </w:r>
      <w:r w:rsidR="009121C5" w:rsidRPr="009121C5">
        <w:rPr>
          <w:rFonts w:ascii="宋体" w:hAnsi="宋体" w:hint="eastAsia"/>
        </w:rPr>
        <w:t>左侧导航栏</w:t>
      </w:r>
      <w:r w:rsidR="00527304">
        <w:rPr>
          <w:rFonts w:ascii="宋体" w:hAnsi="宋体" w:hint="eastAsia"/>
        </w:rPr>
        <w:t>我的工作台-</w:t>
      </w:r>
      <w:r w:rsidR="009121C5">
        <w:rPr>
          <w:rFonts w:ascii="宋体" w:hAnsi="宋体" w:hint="eastAsia"/>
        </w:rPr>
        <w:t>共享文档下载进入下载中心，</w:t>
      </w:r>
      <w:r w:rsidR="00DD55E9">
        <w:rPr>
          <w:rFonts w:ascii="宋体" w:hAnsi="宋体" w:hint="eastAsia"/>
        </w:rPr>
        <w:t>然后</w:t>
      </w:r>
      <w:r>
        <w:rPr>
          <w:rFonts w:ascii="宋体" w:hAnsi="宋体" w:hint="eastAsia"/>
        </w:rPr>
        <w:t>安装投标文件制作工具，</w:t>
      </w:r>
      <w:r>
        <w:rPr>
          <w:rFonts w:ascii="宋体" w:hAnsi="宋体"/>
        </w:rPr>
        <w:t>编辑</w:t>
      </w:r>
      <w:r>
        <w:rPr>
          <w:rFonts w:ascii="宋体" w:hAnsi="宋体" w:hint="eastAsia"/>
        </w:rPr>
        <w:t>和制作投标文件</w:t>
      </w:r>
      <w:r w:rsidR="00775D97" w:rsidRPr="00F06A8D">
        <w:rPr>
          <w:rFonts w:ascii="宋体" w:hAnsi="宋体" w:hint="eastAsia"/>
        </w:rPr>
        <w:t>。</w:t>
      </w:r>
    </w:p>
    <w:p w:rsidR="00775D97" w:rsidRPr="00F06A8D" w:rsidRDefault="00D3764B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 除了投标文件制作系统外，还需要安装电子签章插件，ipass插件，Adobe Reader PDF编辑软件等，按照自己需要在下载中心寻找插件进行安装。</w:t>
      </w:r>
    </w:p>
    <w:p w:rsidR="00775D97" w:rsidRPr="00F06A8D" w:rsidRDefault="00775D97" w:rsidP="00BF2654">
      <w:pPr>
        <w:spacing w:line="360" w:lineRule="auto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775D97" w:rsidRPr="00F06A8D" w:rsidRDefault="001135E8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775D97" w:rsidRPr="00F06A8D" w:rsidRDefault="00775D97" w:rsidP="00BF2654">
      <w:pPr>
        <w:spacing w:line="360" w:lineRule="auto"/>
        <w:rPr>
          <w:rFonts w:ascii="宋体" w:hAnsi="宋体"/>
        </w:rPr>
      </w:pPr>
    </w:p>
    <w:p w:rsidR="00775D97" w:rsidRPr="00ED00E4" w:rsidRDefault="00775D97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775D97" w:rsidRDefault="001135E8" w:rsidP="00BF2654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投标文件制作工具</w:t>
      </w:r>
    </w:p>
    <w:p w:rsidR="00ED00E4" w:rsidRPr="00F06A8D" w:rsidRDefault="00ED00E4" w:rsidP="00BF2654">
      <w:pPr>
        <w:spacing w:line="360" w:lineRule="auto"/>
        <w:rPr>
          <w:rFonts w:ascii="宋体" w:hAnsi="宋体"/>
          <w:b/>
          <w:szCs w:val="21"/>
        </w:rPr>
      </w:pPr>
    </w:p>
    <w:p w:rsidR="00775D97" w:rsidRDefault="00ED00E4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【操作说明】</w:t>
      </w:r>
    </w:p>
    <w:p w:rsidR="006B5D1C" w:rsidRPr="006B5D1C" w:rsidRDefault="006B5D1C" w:rsidP="005D3CEE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请</w:t>
      </w:r>
      <w:r>
        <w:rPr>
          <w:rFonts w:ascii="宋体" w:hAnsi="宋体"/>
        </w:rPr>
        <w:t>在</w:t>
      </w:r>
      <w:r>
        <w:rPr>
          <w:rFonts w:ascii="宋体" w:hAnsi="宋体" w:hint="eastAsia"/>
        </w:rPr>
        <w:t>右上角的下载中心或左侧功能菜单“共享文档下载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页面中下载最新版本的投标文件制作工具。</w:t>
      </w:r>
    </w:p>
    <w:p w:rsidR="00774D88" w:rsidRDefault="001135E8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</w:t>
      </w:r>
      <w:r w:rsidR="00D3764B">
        <w:rPr>
          <w:rFonts w:hint="eastAsia"/>
          <w:noProof/>
        </w:rPr>
        <w:t>一</w:t>
      </w:r>
      <w:r>
        <w:rPr>
          <w:rFonts w:hint="eastAsia"/>
          <w:noProof/>
        </w:rPr>
        <w:t>步，</w:t>
      </w:r>
      <w:r w:rsidR="009121C5">
        <w:rPr>
          <w:rFonts w:hint="eastAsia"/>
        </w:rPr>
        <w:t>使用投标文件制作工具打开下载的电子版</w:t>
      </w:r>
      <w:r w:rsidR="004C3534">
        <w:rPr>
          <w:rFonts w:hint="eastAsia"/>
        </w:rPr>
        <w:t>招标文件</w:t>
      </w:r>
      <w:r w:rsidR="009121C5">
        <w:rPr>
          <w:rFonts w:hint="eastAsia"/>
        </w:rPr>
        <w:t>，</w:t>
      </w:r>
      <w:r w:rsidR="004C3534">
        <w:rPr>
          <w:rFonts w:hint="eastAsia"/>
        </w:rPr>
        <w:t>点击招标文件标题，可以找到</w:t>
      </w:r>
      <w:r w:rsidR="00774D88">
        <w:rPr>
          <w:rFonts w:hint="eastAsia"/>
        </w:rPr>
        <w:t>招标文件进行</w:t>
      </w:r>
      <w:r w:rsidR="004C3534">
        <w:rPr>
          <w:rFonts w:hint="eastAsia"/>
        </w:rPr>
        <w:t>导出</w:t>
      </w:r>
      <w:r w:rsidR="00774D88">
        <w:rPr>
          <w:rFonts w:hint="eastAsia"/>
        </w:rPr>
        <w:t>查看。</w:t>
      </w:r>
      <w:r w:rsidR="00774D88">
        <w:rPr>
          <w:rFonts w:hint="eastAsia"/>
          <w:noProof/>
        </w:rPr>
        <w:t xml:space="preserve"> </w:t>
      </w:r>
    </w:p>
    <w:p w:rsidR="00774D88" w:rsidRDefault="008D1C4C" w:rsidP="00BF2654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613988"/>
            <wp:effectExtent l="19050" t="0" r="2540" b="0"/>
            <wp:docPr id="47" name="图片 47" descr="C:\Users\ADMINI~1\AppData\Local\Temp\WeChat Files\69fb920b4a29bc0e1556701f97597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~1\AppData\Local\Temp\WeChat Files\69fb920b4a29bc0e1556701f97597b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D88" w:rsidRPr="00774D88">
        <w:rPr>
          <w:noProof/>
        </w:rPr>
        <w:t xml:space="preserve"> </w:t>
      </w:r>
    </w:p>
    <w:p w:rsidR="00774D88" w:rsidRDefault="008D1C4C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第二步，在投标内容页面中，点击【下载】</w:t>
      </w:r>
      <w:r w:rsidR="00774D88">
        <w:rPr>
          <w:rFonts w:hint="eastAsia"/>
          <w:noProof/>
        </w:rPr>
        <w:t>，下载投标格式文档。</w:t>
      </w:r>
      <w:r>
        <w:rPr>
          <w:rFonts w:hint="eastAsia"/>
          <w:noProof/>
        </w:rPr>
        <w:t>文档格式为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模板</w:t>
      </w:r>
    </w:p>
    <w:p w:rsidR="005932F2" w:rsidRDefault="008D1C4C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735263"/>
            <wp:effectExtent l="19050" t="0" r="2540" b="0"/>
            <wp:docPr id="9" name="图片 49" descr="C:\Users\ADMINI~1\AppData\Local\Temp\WeChat Files\3719537146c730ffdda4770a17ca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~1\AppData\Local\Temp\WeChat Files\3719537146c730ffdda4770a17caa1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A6" w:rsidRDefault="00976EA6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第三步，</w:t>
      </w:r>
      <w:r w:rsidR="005E56E4">
        <w:rPr>
          <w:rFonts w:hint="eastAsia"/>
          <w:noProof/>
        </w:rPr>
        <w:t>投标人按照标书要求制作完投标文件后</w:t>
      </w:r>
      <w:r w:rsidR="00774D88">
        <w:rPr>
          <w:rFonts w:hint="eastAsia"/>
          <w:noProof/>
        </w:rPr>
        <w:t>，</w:t>
      </w:r>
      <w:r>
        <w:rPr>
          <w:rFonts w:hint="eastAsia"/>
          <w:noProof/>
        </w:rPr>
        <w:t>点击</w:t>
      </w:r>
      <w:r w:rsidR="00175AF3">
        <w:rPr>
          <w:rFonts w:hint="eastAsia"/>
          <w:noProof/>
        </w:rPr>
        <w:t>【导入】</w:t>
      </w:r>
      <w:r>
        <w:rPr>
          <w:rFonts w:hint="eastAsia"/>
          <w:noProof/>
        </w:rPr>
        <w:t>，</w:t>
      </w:r>
      <w:r>
        <w:rPr>
          <w:noProof/>
        </w:rPr>
        <w:t>上传</w:t>
      </w:r>
      <w:r>
        <w:rPr>
          <w:rFonts w:hint="eastAsia"/>
          <w:noProof/>
        </w:rPr>
        <w:t>到对应的文件中。</w:t>
      </w:r>
      <w:r w:rsidR="00175AF3">
        <w:rPr>
          <w:rFonts w:hint="eastAsia"/>
          <w:noProof/>
        </w:rPr>
        <w:t>如果</w:t>
      </w:r>
      <w:r w:rsidR="009446D8">
        <w:rPr>
          <w:rFonts w:hint="eastAsia"/>
          <w:noProof/>
        </w:rPr>
        <w:t>代理机构在平台上设置的投标文件格式</w:t>
      </w:r>
      <w:r w:rsidR="00175AF3">
        <w:rPr>
          <w:rFonts w:hint="eastAsia"/>
          <w:noProof/>
        </w:rPr>
        <w:t>为普通</w:t>
      </w:r>
      <w:r w:rsidR="00175AF3">
        <w:rPr>
          <w:rFonts w:hint="eastAsia"/>
          <w:noProof/>
        </w:rPr>
        <w:t>word</w:t>
      </w:r>
      <w:r w:rsidR="00175AF3">
        <w:rPr>
          <w:rFonts w:hint="eastAsia"/>
          <w:noProof/>
        </w:rPr>
        <w:t>模板则</w:t>
      </w:r>
      <w:r w:rsidR="009446D8">
        <w:rPr>
          <w:rFonts w:hint="eastAsia"/>
          <w:noProof/>
        </w:rPr>
        <w:t>投标人</w:t>
      </w:r>
      <w:r w:rsidR="00175AF3">
        <w:rPr>
          <w:rFonts w:hint="eastAsia"/>
          <w:noProof/>
        </w:rPr>
        <w:t>只能转换成</w:t>
      </w:r>
      <w:r w:rsidR="00175AF3">
        <w:rPr>
          <w:rFonts w:hint="eastAsia"/>
          <w:noProof/>
        </w:rPr>
        <w:t>PDF</w:t>
      </w:r>
      <w:r w:rsidR="00175AF3">
        <w:rPr>
          <w:rFonts w:hint="eastAsia"/>
          <w:noProof/>
        </w:rPr>
        <w:t>格式进行导入</w:t>
      </w:r>
      <w:r w:rsidR="002F1BE2">
        <w:rPr>
          <w:rFonts w:hint="eastAsia"/>
          <w:noProof/>
        </w:rPr>
        <w:t>，不能导入其他格式。</w:t>
      </w:r>
      <w:r w:rsidR="00175AF3">
        <w:rPr>
          <w:rFonts w:hint="eastAsia"/>
          <w:noProof/>
        </w:rPr>
        <w:t>如果投标文件格式设置为结构化则可以导入</w:t>
      </w:r>
      <w:r w:rsidR="00175AF3">
        <w:rPr>
          <w:rFonts w:hint="eastAsia"/>
          <w:noProof/>
        </w:rPr>
        <w:t>zip/rar</w:t>
      </w:r>
      <w:r w:rsidR="00175AF3">
        <w:rPr>
          <w:rFonts w:hint="eastAsia"/>
          <w:noProof/>
        </w:rPr>
        <w:t>格式的文件。</w:t>
      </w:r>
    </w:p>
    <w:p w:rsidR="00976EA6" w:rsidRPr="00976EA6" w:rsidRDefault="008D1C4C" w:rsidP="00BF2654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742641"/>
            <wp:effectExtent l="19050" t="0" r="2540" b="0"/>
            <wp:docPr id="50" name="图片 50" descr="C:\Users\ADMINI~1\AppData\Local\Temp\WeChat Files\14d94bddb7f2e3d60246ceda916be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~1\AppData\Local\Temp\WeChat Files\14d94bddb7f2e3d60246ceda916be8f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F2" w:rsidRDefault="005932F2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对于开标一览表，</w:t>
      </w:r>
      <w:r>
        <w:rPr>
          <w:noProof/>
        </w:rPr>
        <w:t>需要</w:t>
      </w:r>
      <w:r>
        <w:rPr>
          <w:rFonts w:hint="eastAsia"/>
          <w:noProof/>
        </w:rPr>
        <w:t>点击</w:t>
      </w:r>
      <w:r w:rsidR="002C0BD2">
        <w:rPr>
          <w:rFonts w:hint="eastAsia"/>
          <w:noProof/>
        </w:rPr>
        <w:t>【编辑】</w:t>
      </w:r>
      <w:r>
        <w:rPr>
          <w:rFonts w:hint="eastAsia"/>
          <w:noProof/>
        </w:rPr>
        <w:t>，</w:t>
      </w:r>
      <w:r>
        <w:rPr>
          <w:noProof/>
        </w:rPr>
        <w:t>录入</w:t>
      </w:r>
      <w:r>
        <w:rPr>
          <w:rFonts w:hint="eastAsia"/>
          <w:noProof/>
        </w:rPr>
        <w:t>开标一览表报价。</w:t>
      </w:r>
    </w:p>
    <w:p w:rsidR="002C0BD2" w:rsidRDefault="002C0BD2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746548"/>
            <wp:effectExtent l="19050" t="0" r="2540" b="0"/>
            <wp:docPr id="11" name="图片 52" descr="C:\Users\ADMINI~1\AppData\Local\Temp\WeChat Files\cb07ffdcede5fe16a96c6d9b8520f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~1\AppData\Local\Temp\WeChat Files\cb07ffdcede5fe16a96c6d9b8520f3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F2" w:rsidRDefault="002C0BD2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733683"/>
            <wp:effectExtent l="19050" t="0" r="2540" b="0"/>
            <wp:docPr id="51" name="图片 51" descr="C:\Users\ADMINI~1\AppData\Local\Temp\WeChat Files\904d33f228c426f8e96c9ae758bd5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~1\AppData\Local\Temp\WeChat Files\904d33f228c426f8e96c9ae758bd5a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BD2" w:rsidRDefault="003B7C27" w:rsidP="00BF2654">
      <w:pPr>
        <w:spacing w:line="360" w:lineRule="auto"/>
        <w:rPr>
          <w:noProof/>
        </w:rPr>
      </w:pPr>
      <w:r w:rsidRPr="003B7C27">
        <w:rPr>
          <w:rFonts w:hint="eastAsia"/>
          <w:noProof/>
        </w:rPr>
        <w:t>报价表编辑完毕后，点击转换投标</w:t>
      </w:r>
      <w:r w:rsidRPr="003B7C27">
        <w:rPr>
          <w:rFonts w:hint="eastAsia"/>
          <w:noProof/>
        </w:rPr>
        <w:t>PDF</w:t>
      </w:r>
      <w:r w:rsidRPr="003B7C27">
        <w:rPr>
          <w:rFonts w:hint="eastAsia"/>
          <w:noProof/>
        </w:rPr>
        <w:t>，将开标一览表转换为</w:t>
      </w:r>
      <w:r w:rsidRPr="003B7C27">
        <w:rPr>
          <w:rFonts w:hint="eastAsia"/>
          <w:noProof/>
        </w:rPr>
        <w:t>PDF</w:t>
      </w:r>
      <w:r w:rsidRPr="003B7C27">
        <w:rPr>
          <w:rFonts w:hint="eastAsia"/>
          <w:noProof/>
        </w:rPr>
        <w:t>格式</w:t>
      </w:r>
      <w:r>
        <w:rPr>
          <w:rFonts w:hint="eastAsia"/>
          <w:noProof/>
        </w:rPr>
        <w:t>，如果不转换为</w:t>
      </w:r>
      <w:r>
        <w:rPr>
          <w:rFonts w:hint="eastAsia"/>
          <w:noProof/>
        </w:rPr>
        <w:t>PDF</w:t>
      </w:r>
      <w:r>
        <w:rPr>
          <w:rFonts w:hint="eastAsia"/>
          <w:noProof/>
        </w:rPr>
        <w:lastRenderedPageBreak/>
        <w:t>格式则开标一览表无法进行电子签章。</w:t>
      </w:r>
    </w:p>
    <w:p w:rsidR="003B7C27" w:rsidRDefault="003B7C27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795462"/>
            <wp:effectExtent l="19050" t="0" r="2540" b="0"/>
            <wp:docPr id="53" name="图片 53" descr="C:\Users\ADMINI~1\AppData\Local\Temp\WeChat Files\1d3c858811f2dc6174c634cf2104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~1\AppData\Local\Temp\WeChat Files\1d3c858811f2dc6174c634cf2104bd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F2" w:rsidRDefault="00976EA6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第四步，</w:t>
      </w:r>
      <w:r w:rsidR="003B7C27">
        <w:rPr>
          <w:rFonts w:hint="eastAsia"/>
          <w:noProof/>
        </w:rPr>
        <w:t>投标文件确认</w:t>
      </w:r>
      <w:r w:rsidR="005622E9">
        <w:rPr>
          <w:rFonts w:hint="eastAsia"/>
          <w:noProof/>
        </w:rPr>
        <w:t>全部</w:t>
      </w:r>
      <w:r w:rsidR="003B7C27">
        <w:rPr>
          <w:rFonts w:hint="eastAsia"/>
          <w:noProof/>
        </w:rPr>
        <w:t>导入</w:t>
      </w:r>
      <w:r w:rsidR="005622E9">
        <w:rPr>
          <w:rFonts w:hint="eastAsia"/>
          <w:noProof/>
        </w:rPr>
        <w:t>后</w:t>
      </w:r>
      <w:r w:rsidR="003B7C27">
        <w:rPr>
          <w:rFonts w:hint="eastAsia"/>
          <w:noProof/>
        </w:rPr>
        <w:t>可</w:t>
      </w:r>
      <w:r w:rsidR="005932F2">
        <w:rPr>
          <w:rFonts w:hint="eastAsia"/>
          <w:noProof/>
        </w:rPr>
        <w:t>点击</w:t>
      </w:r>
      <w:r w:rsidR="005622E9">
        <w:rPr>
          <w:rFonts w:hint="eastAsia"/>
          <w:noProof/>
        </w:rPr>
        <w:t>【检验数据】，显示未发生缺录点击【下一步】进行电子签章</w:t>
      </w:r>
      <w:r w:rsidR="00F64102">
        <w:rPr>
          <w:rFonts w:hint="eastAsia"/>
          <w:noProof/>
        </w:rPr>
        <w:t>并保存。</w:t>
      </w:r>
    </w:p>
    <w:p w:rsidR="005622E9" w:rsidRDefault="005622E9" w:rsidP="00BF2654">
      <w:pPr>
        <w:spacing w:line="360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2737545"/>
            <wp:effectExtent l="19050" t="0" r="2540" b="0"/>
            <wp:docPr id="56" name="图片 56" descr="C:\Users\ADMINI~1\AppData\Local\Temp\WeChat Files\b7fc40c8405adb2638506615c9a1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~1\AppData\Local\Temp\WeChat Files\b7fc40c8405adb2638506615c9a13b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D8" w:rsidRDefault="009446D8" w:rsidP="009446D8">
      <w:pPr>
        <w:spacing w:line="360" w:lineRule="auto"/>
        <w:rPr>
          <w:noProof/>
        </w:rPr>
      </w:pPr>
      <w:r>
        <w:rPr>
          <w:rFonts w:hint="eastAsia"/>
          <w:noProof/>
        </w:rPr>
        <w:t>第</w:t>
      </w:r>
      <w:r>
        <w:rPr>
          <w:rFonts w:hint="eastAsia"/>
          <w:noProof/>
        </w:rPr>
        <w:t>五</w:t>
      </w:r>
      <w:r>
        <w:rPr>
          <w:rFonts w:hint="eastAsia"/>
          <w:noProof/>
        </w:rPr>
        <w:t>步，进行电子签章并</w:t>
      </w:r>
      <w:r w:rsidRPr="009446D8">
        <w:rPr>
          <w:rFonts w:hint="eastAsia"/>
          <w:noProof/>
          <w:color w:val="FF0000"/>
        </w:rPr>
        <w:t>点击下方</w:t>
      </w:r>
      <w:r w:rsidRPr="009446D8">
        <w:rPr>
          <w:rFonts w:hint="eastAsia"/>
          <w:noProof/>
          <w:color w:val="FF0000"/>
        </w:rPr>
        <w:t>保存</w:t>
      </w:r>
      <w:r>
        <w:rPr>
          <w:rFonts w:hint="eastAsia"/>
          <w:noProof/>
        </w:rPr>
        <w:t>。</w:t>
      </w:r>
    </w:p>
    <w:p w:rsidR="009446D8" w:rsidRPr="009446D8" w:rsidRDefault="009446D8" w:rsidP="00BF2654">
      <w:pPr>
        <w:spacing w:line="360" w:lineRule="auto"/>
        <w:rPr>
          <w:noProof/>
        </w:rPr>
      </w:pPr>
    </w:p>
    <w:p w:rsidR="005932F2" w:rsidRDefault="003B7C27" w:rsidP="00BF2654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807544"/>
            <wp:effectExtent l="19050" t="0" r="2540" b="0"/>
            <wp:docPr id="55" name="图片 55" descr="C:\Users\ADMINI~1\AppData\Local\Temp\WeChat Files\a6dff78e5e4cd5f1f77477b17cd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~1\AppData\Local\Temp\WeChat Files\a6dff78e5e4cd5f1f77477b17cde21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E9" w:rsidRDefault="00F64102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835525"/>
            <wp:effectExtent l="19050" t="0" r="2540" b="0"/>
            <wp:docPr id="3" name="图片 12" descr="C:\Users\ADMINI~1\AppData\Local\Temp\WeChat Files\d84691035426475b5a621f214d8ab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d84691035426475b5a621f214d8abd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F2" w:rsidRDefault="005622E9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第五步，签章完毕后点击【生成标书】，输入</w:t>
      </w:r>
      <w:r>
        <w:rPr>
          <w:rFonts w:hint="eastAsia"/>
          <w:noProof/>
        </w:rPr>
        <w:t>IPASS</w:t>
      </w:r>
      <w:r>
        <w:rPr>
          <w:rFonts w:hint="eastAsia"/>
          <w:noProof/>
        </w:rPr>
        <w:t>密码进行生成加密投标文件</w:t>
      </w:r>
    </w:p>
    <w:p w:rsidR="005622E9" w:rsidRPr="005622E9" w:rsidRDefault="005622E9" w:rsidP="00BF2654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805237"/>
            <wp:effectExtent l="19050" t="0" r="2540" b="0"/>
            <wp:docPr id="58" name="图片 58" descr="C:\Users\ADMINI~1\AppData\Local\Temp\WeChat Files\884b67eb81260965347d6d26600b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~1\AppData\Local\Temp\WeChat Files\884b67eb81260965347d6d26600b86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A6" w:rsidRDefault="005622E9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814767"/>
            <wp:effectExtent l="19050" t="0" r="2540" b="0"/>
            <wp:docPr id="12" name="图片 59" descr="C:\Users\ADMINI~1\AppData\Local\Temp\WeChat Files\aa3f728fbd65c79043e6770082d8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~1\AppData\Local\Temp\WeChat Files\aa3f728fbd65c79043e6770082d834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E9" w:rsidRPr="00FE6638" w:rsidRDefault="005622E9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2826351"/>
            <wp:effectExtent l="19050" t="0" r="2540" b="0"/>
            <wp:docPr id="60" name="图片 60" descr="C:\Users\ADMINI~1\AppData\Local\Temp\WeChat Files\05c612f1f89f04e67b7d0fdccdc1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~1\AppData\Local\Temp\WeChat Files\05c612f1f89f04e67b7d0fdccdc1e9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97" w:rsidRDefault="00775D97" w:rsidP="00BF2654">
      <w:pPr>
        <w:spacing w:line="360" w:lineRule="auto"/>
        <w:rPr>
          <w:rFonts w:ascii="宋体" w:hAnsi="宋体" w:hint="eastAsia"/>
        </w:rPr>
      </w:pPr>
      <w:r w:rsidRPr="00F06A8D">
        <w:rPr>
          <w:rFonts w:ascii="宋体" w:hAnsi="宋体" w:hint="eastAsia"/>
        </w:rPr>
        <w:lastRenderedPageBreak/>
        <w:t>【注意事项】</w:t>
      </w:r>
    </w:p>
    <w:p w:rsidR="009446D8" w:rsidRPr="00DB377A" w:rsidRDefault="009446D8" w:rsidP="00BF2654">
      <w:pPr>
        <w:spacing w:line="360" w:lineRule="auto"/>
        <w:rPr>
          <w:rFonts w:ascii="宋体" w:hAnsi="宋体"/>
          <w:color w:val="FF0000"/>
        </w:rPr>
      </w:pPr>
      <w:r>
        <w:rPr>
          <w:rFonts w:ascii="宋体" w:hAnsi="宋体" w:hint="eastAsia"/>
        </w:rPr>
        <w:t>（1）</w:t>
      </w:r>
      <w:r w:rsidRPr="00DB377A">
        <w:rPr>
          <w:rFonts w:ascii="宋体" w:hAnsi="宋体" w:hint="eastAsia"/>
          <w:color w:val="FF0000"/>
        </w:rPr>
        <w:t>投标文件格式为代理机构项目经理在平台设置，非平台自动生成。</w:t>
      </w:r>
    </w:p>
    <w:p w:rsidR="00F64102" w:rsidRDefault="009446D8" w:rsidP="00F64102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（2）</w:t>
      </w:r>
      <w:r w:rsidR="00F64102" w:rsidRPr="00F64102">
        <w:rPr>
          <w:rFonts w:ascii="宋体" w:hAnsi="宋体" w:hint="eastAsia"/>
        </w:rPr>
        <w:t>打开megp格式的招标文件后，针对可下载和导入招标文件的应答项，需投标人进行word版招标文件的下载、编辑，并转化为PDF文件后导入投标文件制作系统。针对无法下载和导入招标文件的应答项，投标人需在“投标文件制作系统”编辑并添加文件。</w:t>
      </w:r>
    </w:p>
    <w:p w:rsidR="00F64102" w:rsidRPr="00F64102" w:rsidRDefault="00F64102" w:rsidP="00F64102">
      <w:pPr>
        <w:spacing w:line="360" w:lineRule="auto"/>
        <w:rPr>
          <w:rFonts w:ascii="宋体" w:hAnsi="宋体"/>
          <w:color w:val="FF0000"/>
        </w:rPr>
      </w:pPr>
      <w:r w:rsidRPr="00F64102">
        <w:rPr>
          <w:rFonts w:ascii="宋体" w:hAnsi="宋体" w:hint="eastAsia"/>
          <w:color w:val="FF0000"/>
        </w:rPr>
        <w:t>针对开标一览表（报价表）</w:t>
      </w:r>
      <w:r w:rsidR="009446D8">
        <w:rPr>
          <w:rFonts w:ascii="宋体" w:hAnsi="宋体" w:hint="eastAsia"/>
          <w:color w:val="FF0000"/>
        </w:rPr>
        <w:t>格式</w:t>
      </w:r>
      <w:r w:rsidRPr="00F64102">
        <w:rPr>
          <w:rFonts w:ascii="宋体" w:hAnsi="宋体" w:hint="eastAsia"/>
          <w:color w:val="FF0000"/>
        </w:rPr>
        <w:t>，需投标人在“投标文件制作系统”进行编辑，并</w:t>
      </w:r>
      <w:r w:rsidR="009446D8">
        <w:rPr>
          <w:rFonts w:ascii="宋体" w:hAnsi="宋体" w:hint="eastAsia"/>
          <w:color w:val="FF0000"/>
        </w:rPr>
        <w:t>点击【</w:t>
      </w:r>
      <w:r w:rsidRPr="00F64102">
        <w:rPr>
          <w:rFonts w:ascii="宋体" w:hAnsi="宋体" w:hint="eastAsia"/>
          <w:color w:val="FF0000"/>
        </w:rPr>
        <w:t>转化</w:t>
      </w:r>
      <w:r w:rsidR="009446D8">
        <w:rPr>
          <w:rFonts w:ascii="宋体" w:hAnsi="宋体" w:hint="eastAsia"/>
          <w:color w:val="FF0000"/>
        </w:rPr>
        <w:t>投标</w:t>
      </w:r>
      <w:r w:rsidRPr="00F64102">
        <w:rPr>
          <w:rFonts w:ascii="宋体" w:hAnsi="宋体" w:hint="eastAsia"/>
          <w:color w:val="FF0000"/>
        </w:rPr>
        <w:t>PDF</w:t>
      </w:r>
      <w:r w:rsidR="009446D8">
        <w:rPr>
          <w:rFonts w:ascii="宋体" w:hAnsi="宋体" w:hint="eastAsia"/>
          <w:color w:val="FF0000"/>
        </w:rPr>
        <w:t>】</w:t>
      </w:r>
      <w:r w:rsidRPr="00F64102">
        <w:rPr>
          <w:rFonts w:ascii="宋体" w:hAnsi="宋体" w:hint="eastAsia"/>
          <w:color w:val="FF0000"/>
        </w:rPr>
        <w:t>。</w:t>
      </w:r>
    </w:p>
    <w:p w:rsidR="00F64102" w:rsidRDefault="00BF7DD7" w:rsidP="00F64102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（3）</w:t>
      </w:r>
      <w:r w:rsidR="00F64102" w:rsidRPr="00F64102">
        <w:rPr>
          <w:rFonts w:ascii="宋体" w:hAnsi="宋体" w:hint="eastAsia"/>
        </w:rPr>
        <w:t>投标人在“投标文件制作系统”生成投标文件时，如该投标人iPASS已开通电子签章功能，针投标文件格式设置为“普通”和“开标一览表”的应答项，可将投标人导入“投标文件制作系统”的PDF文件和在“投标文件制作系统”转化为PDF文件的开标一览表（报价表）进行电子签章操作。</w:t>
      </w:r>
    </w:p>
    <w:p w:rsidR="00F64102" w:rsidRPr="00F64102" w:rsidRDefault="00F64102" w:rsidP="00F64102">
      <w:pPr>
        <w:spacing w:line="360" w:lineRule="auto"/>
        <w:rPr>
          <w:rFonts w:ascii="宋体" w:hAnsi="宋体"/>
          <w:color w:val="FF0000"/>
        </w:rPr>
      </w:pPr>
      <w:r w:rsidRPr="00F64102">
        <w:rPr>
          <w:rFonts w:ascii="宋体" w:hAnsi="宋体" w:hint="eastAsia"/>
          <w:color w:val="FF0000"/>
        </w:rPr>
        <w:t>针投标文件格式设置为结构化的应答项，无法使用“投标文件制作系统”电子签章功能。</w:t>
      </w:r>
    </w:p>
    <w:p w:rsidR="00775D97" w:rsidRDefault="009446D8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="00BF7DD7">
        <w:rPr>
          <w:rFonts w:ascii="宋体" w:hAnsi="宋体" w:hint="eastAsia"/>
        </w:rPr>
        <w:t>4</w:t>
      </w:r>
      <w:r>
        <w:rPr>
          <w:rFonts w:ascii="宋体" w:hAnsi="宋体" w:hint="eastAsia"/>
        </w:rPr>
        <w:t>）</w:t>
      </w:r>
      <w:r w:rsidR="00DD55E9">
        <w:rPr>
          <w:rFonts w:ascii="宋体" w:hAnsi="宋体" w:hint="eastAsia"/>
        </w:rPr>
        <w:t>下载及安装过程中可能遇到的问题详见“</w:t>
      </w:r>
      <w:r w:rsidR="00DD55E9" w:rsidRPr="00DD55E9">
        <w:rPr>
          <w:rFonts w:ascii="宋体" w:hAnsi="宋体" w:hint="eastAsia"/>
        </w:rPr>
        <w:t>投标客户</w:t>
      </w:r>
      <w:proofErr w:type="gramStart"/>
      <w:r w:rsidR="00DD55E9" w:rsidRPr="00DD55E9">
        <w:rPr>
          <w:rFonts w:ascii="宋体" w:hAnsi="宋体" w:hint="eastAsia"/>
        </w:rPr>
        <w:t>端安</w:t>
      </w:r>
      <w:proofErr w:type="gramEnd"/>
      <w:r w:rsidR="00DD55E9" w:rsidRPr="00DD55E9">
        <w:rPr>
          <w:rFonts w:ascii="宋体" w:hAnsi="宋体" w:hint="eastAsia"/>
        </w:rPr>
        <w:t>装及导出加密文件操作指引</w:t>
      </w:r>
      <w:r w:rsidR="00DD55E9">
        <w:rPr>
          <w:rFonts w:ascii="宋体" w:hAnsi="宋体" w:hint="eastAsia"/>
        </w:rPr>
        <w:t>”</w:t>
      </w:r>
      <w:r w:rsidR="00DD55E9">
        <w:rPr>
          <w:rFonts w:ascii="宋体" w:hAnsi="宋体"/>
        </w:rPr>
        <w:t>文档</w:t>
      </w:r>
      <w:r w:rsidR="00DD55E9">
        <w:rPr>
          <w:rFonts w:ascii="宋体" w:hAnsi="宋体" w:hint="eastAsia"/>
        </w:rPr>
        <w:t>、“</w:t>
      </w:r>
      <w:r w:rsidR="00DD55E9" w:rsidRPr="00DD55E9">
        <w:rPr>
          <w:rFonts w:ascii="宋体" w:hAnsi="宋体" w:hint="eastAsia"/>
        </w:rPr>
        <w:t>投标人上传投标文件环境设置指引</w:t>
      </w:r>
      <w:r w:rsidR="00DD55E9">
        <w:rPr>
          <w:rFonts w:ascii="宋体" w:hAnsi="宋体" w:hint="eastAsia"/>
        </w:rPr>
        <w:t>”</w:t>
      </w:r>
      <w:r w:rsidR="00DD55E9">
        <w:rPr>
          <w:rFonts w:ascii="宋体" w:hAnsi="宋体"/>
        </w:rPr>
        <w:t>文档</w:t>
      </w:r>
      <w:r w:rsidR="00DD55E9">
        <w:rPr>
          <w:rFonts w:ascii="宋体" w:hAnsi="宋体" w:hint="eastAsia"/>
        </w:rPr>
        <w:t>。</w:t>
      </w:r>
    </w:p>
    <w:p w:rsidR="00FE6638" w:rsidRDefault="009446D8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="00BF7DD7">
        <w:rPr>
          <w:rFonts w:ascii="宋体" w:hAnsi="宋体" w:hint="eastAsia"/>
        </w:rPr>
        <w:t>5</w:t>
      </w:r>
      <w:bookmarkStart w:id="20" w:name="_GoBack"/>
      <w:bookmarkEnd w:id="20"/>
      <w:r>
        <w:rPr>
          <w:rFonts w:ascii="宋体" w:hAnsi="宋体" w:hint="eastAsia"/>
        </w:rPr>
        <w:t>）</w:t>
      </w:r>
      <w:r w:rsidR="002F1BE2">
        <w:rPr>
          <w:rFonts w:ascii="宋体" w:hAnsi="宋体" w:hint="eastAsia"/>
        </w:rPr>
        <w:t>电子签章界面在生成标书过程最后弹出，</w:t>
      </w:r>
      <w:r w:rsidR="00FE6638">
        <w:rPr>
          <w:rFonts w:ascii="宋体" w:hAnsi="宋体" w:hint="eastAsia"/>
        </w:rPr>
        <w:t>进行电子签章需要插入ipass，在生成标书前应安装好ipass</w:t>
      </w:r>
      <w:r w:rsidR="002F1BE2">
        <w:rPr>
          <w:rFonts w:ascii="宋体" w:hAnsi="宋体" w:hint="eastAsia"/>
        </w:rPr>
        <w:t>插件及电子签章插件等等。</w:t>
      </w:r>
    </w:p>
    <w:p w:rsidR="00F64102" w:rsidRPr="00FE6638" w:rsidRDefault="00F64102" w:rsidP="00BF2654">
      <w:pPr>
        <w:spacing w:line="360" w:lineRule="auto"/>
        <w:rPr>
          <w:rFonts w:ascii="宋体" w:hAnsi="宋体"/>
        </w:rPr>
      </w:pPr>
    </w:p>
    <w:p w:rsidR="00775D97" w:rsidRDefault="005932F2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21" w:name="_Toc22548425"/>
      <w:r w:rsidRPr="005932F2">
        <w:rPr>
          <w:rFonts w:ascii="宋体" w:hAnsi="宋体" w:hint="eastAsia"/>
        </w:rPr>
        <w:t>上传投标文件</w:t>
      </w:r>
      <w:bookmarkEnd w:id="21"/>
    </w:p>
    <w:p w:rsidR="00775D97" w:rsidRPr="00F06A8D" w:rsidRDefault="00775D97" w:rsidP="00BF2654">
      <w:pPr>
        <w:spacing w:line="360" w:lineRule="auto"/>
        <w:rPr>
          <w:rFonts w:ascii="宋体" w:hAnsi="宋体"/>
        </w:rPr>
      </w:pPr>
    </w:p>
    <w:p w:rsidR="00775D97" w:rsidRPr="00F06A8D" w:rsidRDefault="00775D97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775D97" w:rsidRPr="00F06A8D" w:rsidRDefault="001538F7" w:rsidP="00BF2654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投标人在</w:t>
      </w:r>
      <w:r w:rsidR="008947E8">
        <w:rPr>
          <w:rFonts w:ascii="宋体" w:hAnsi="宋体" w:hint="eastAsia"/>
        </w:rPr>
        <w:t>生成投标响应文件后，登录中国联通电子招标交易平台上传投标响应文件</w:t>
      </w:r>
      <w:r w:rsidR="00775D97" w:rsidRPr="00F06A8D">
        <w:rPr>
          <w:rFonts w:ascii="宋体" w:hAnsi="宋体" w:hint="eastAsia"/>
        </w:rPr>
        <w:t>。</w:t>
      </w:r>
    </w:p>
    <w:p w:rsidR="00775D97" w:rsidRPr="00F06A8D" w:rsidRDefault="00775D97" w:rsidP="00BF2654">
      <w:pPr>
        <w:spacing w:line="360" w:lineRule="auto"/>
        <w:rPr>
          <w:rFonts w:ascii="宋体" w:hAnsi="宋体"/>
        </w:rPr>
      </w:pPr>
    </w:p>
    <w:p w:rsidR="00775D97" w:rsidRPr="00F06A8D" w:rsidRDefault="00775D97" w:rsidP="00BF2654">
      <w:pPr>
        <w:spacing w:line="360" w:lineRule="auto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775D97" w:rsidRPr="00F06A8D" w:rsidRDefault="001B58B1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775D97" w:rsidRPr="00F06A8D" w:rsidRDefault="00775D97" w:rsidP="00BF2654">
      <w:pPr>
        <w:spacing w:line="360" w:lineRule="auto"/>
        <w:rPr>
          <w:rFonts w:ascii="宋体" w:hAnsi="宋体"/>
        </w:rPr>
      </w:pPr>
    </w:p>
    <w:p w:rsidR="00775D97" w:rsidRPr="005B0849" w:rsidRDefault="00775D97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775D97" w:rsidRPr="00F06A8D" w:rsidRDefault="008F1A51" w:rsidP="00BF2654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项目参与</w:t>
      </w:r>
      <w:r w:rsidR="00323312" w:rsidRPr="00F06A8D">
        <w:rPr>
          <w:rFonts w:ascii="宋体" w:hAnsi="宋体" w:hint="eastAsia"/>
          <w:szCs w:val="21"/>
        </w:rPr>
        <w:t>——〉</w:t>
      </w:r>
      <w:r w:rsidR="00323312">
        <w:rPr>
          <w:rFonts w:ascii="宋体" w:hAnsi="宋体" w:hint="eastAsia"/>
          <w:szCs w:val="21"/>
        </w:rPr>
        <w:t>我</w:t>
      </w:r>
      <w:r>
        <w:rPr>
          <w:rFonts w:ascii="宋体" w:hAnsi="宋体" w:hint="eastAsia"/>
          <w:szCs w:val="21"/>
        </w:rPr>
        <w:t>参与的项目</w:t>
      </w:r>
      <w:r w:rsidR="00323312"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投标应答</w:t>
      </w:r>
    </w:p>
    <w:p w:rsidR="00775D97" w:rsidRPr="00F06A8D" w:rsidRDefault="00775D97" w:rsidP="00BF2654">
      <w:pPr>
        <w:spacing w:line="360" w:lineRule="auto"/>
        <w:rPr>
          <w:rFonts w:ascii="宋体" w:hAnsi="宋体"/>
          <w:b/>
          <w:szCs w:val="21"/>
        </w:rPr>
      </w:pPr>
    </w:p>
    <w:p w:rsidR="00775D97" w:rsidRPr="005B0849" w:rsidRDefault="005B0849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lastRenderedPageBreak/>
        <w:t>【操作说明】</w:t>
      </w:r>
    </w:p>
    <w:p w:rsidR="00775D97" w:rsidRDefault="00DC20C8" w:rsidP="00BF2654">
      <w:pPr>
        <w:spacing w:line="360" w:lineRule="auto"/>
        <w:rPr>
          <w:rFonts w:ascii="宋体" w:hAnsi="宋体"/>
          <w:b/>
        </w:rPr>
      </w:pPr>
      <w:r>
        <w:rPr>
          <w:rFonts w:hint="eastAsia"/>
        </w:rPr>
        <w:t>第一步，</w:t>
      </w:r>
      <w:r w:rsidR="008F1A51">
        <w:rPr>
          <w:rFonts w:hint="eastAsia"/>
        </w:rPr>
        <w:t>投标人在“项目参与”</w:t>
      </w:r>
      <w:r w:rsidR="008F1A51">
        <w:rPr>
          <w:rFonts w:hint="eastAsia"/>
        </w:rPr>
        <w:t>-</w:t>
      </w:r>
      <w:r w:rsidR="008F1A51">
        <w:rPr>
          <w:rFonts w:hint="eastAsia"/>
        </w:rPr>
        <w:t>“</w:t>
      </w:r>
      <w:r w:rsidR="008F1A51">
        <w:t>我</w:t>
      </w:r>
      <w:r w:rsidR="008F1A51">
        <w:rPr>
          <w:rFonts w:hint="eastAsia"/>
        </w:rPr>
        <w:t>参与的项目”列表中，</w:t>
      </w:r>
      <w:r w:rsidR="008F1A51">
        <w:t>找到</w:t>
      </w:r>
      <w:r w:rsidR="008F1A51">
        <w:rPr>
          <w:rFonts w:hint="eastAsia"/>
        </w:rPr>
        <w:t>投标的项目，</w:t>
      </w:r>
      <w:r w:rsidR="00F1489B">
        <w:rPr>
          <w:rFonts w:hint="eastAsia"/>
        </w:rPr>
        <w:t>点击投标应答。</w:t>
      </w:r>
    </w:p>
    <w:p w:rsidR="008F1A51" w:rsidRDefault="00867B43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11677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9B" w:rsidRDefault="00F1489B" w:rsidP="00F1489B">
      <w:pPr>
        <w:spacing w:line="360" w:lineRule="auto"/>
        <w:rPr>
          <w:rFonts w:ascii="宋体" w:hAnsi="宋体"/>
          <w:b/>
        </w:rPr>
      </w:pPr>
      <w:r>
        <w:rPr>
          <w:rFonts w:hint="eastAsia"/>
          <w:noProof/>
        </w:rPr>
        <w:t>第二步，</w:t>
      </w:r>
      <w:r>
        <w:rPr>
          <w:noProof/>
        </w:rPr>
        <w:t>点击我参与的标包</w:t>
      </w:r>
      <w:r>
        <w:rPr>
          <w:rFonts w:hint="eastAsia"/>
          <w:noProof/>
        </w:rPr>
        <w:t>右侧的上传投标文件按钮，进入上传投标文件界面。</w:t>
      </w:r>
    </w:p>
    <w:p w:rsidR="00F1489B" w:rsidRDefault="00F1489B" w:rsidP="00BF265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4310" cy="78086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9B" w:rsidRDefault="00F1489B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第三步，选择需要上传的加密文件</w:t>
      </w:r>
      <w:r w:rsidR="00F30158">
        <w:rPr>
          <w:rFonts w:hint="eastAsia"/>
          <w:noProof/>
        </w:rPr>
        <w:t>按照相应包名称来上传，上传文件格式为</w:t>
      </w:r>
      <w:r w:rsidR="00F30158">
        <w:rPr>
          <w:rFonts w:hint="eastAsia"/>
          <w:noProof/>
        </w:rPr>
        <w:t>.file</w:t>
      </w:r>
      <w:r w:rsidR="00F30158">
        <w:rPr>
          <w:rFonts w:hint="eastAsia"/>
          <w:noProof/>
        </w:rPr>
        <w:t>。</w:t>
      </w:r>
    </w:p>
    <w:p w:rsidR="001538F7" w:rsidRDefault="00630099" w:rsidP="00BF2654">
      <w:pPr>
        <w:spacing w:line="360" w:lineRule="auto"/>
        <w:rPr>
          <w:rFonts w:ascii="宋体" w:hAnsi="宋体"/>
          <w:b/>
          <w:bdr w:val="single" w:sz="2" w:space="0" w:color="C2D69B"/>
        </w:rPr>
      </w:pPr>
      <w:r>
        <w:rPr>
          <w:rFonts w:ascii="宋体" w:hAnsi="宋体"/>
          <w:b/>
          <w:noProof/>
          <w:bdr w:val="single" w:sz="2" w:space="0" w:color="C2D69B"/>
        </w:rPr>
        <w:drawing>
          <wp:inline distT="0" distB="0" distL="0" distR="0">
            <wp:extent cx="5274310" cy="2803344"/>
            <wp:effectExtent l="19050" t="0" r="2540" b="0"/>
            <wp:docPr id="21" name="图片 21" descr="C:\Users\yukan\AppData\Local\Temp\153898877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ukan\AppData\Local\Temp\1538988772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58" w:rsidRPr="00F06A8D" w:rsidRDefault="00F30158" w:rsidP="00BF2654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30316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97" w:rsidRPr="00F06A8D" w:rsidRDefault="00775D97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775D97" w:rsidRDefault="00BF2654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上传投标文件时，可能因浏览器或网络不稳定等因素，</w:t>
      </w:r>
      <w:r>
        <w:rPr>
          <w:rFonts w:ascii="宋体" w:hAnsi="宋体"/>
        </w:rPr>
        <w:t>造成</w:t>
      </w:r>
      <w:r>
        <w:rPr>
          <w:rFonts w:ascii="宋体" w:hAnsi="宋体" w:hint="eastAsia"/>
        </w:rPr>
        <w:t>上传过程中提示上传失败，</w:t>
      </w:r>
      <w:r>
        <w:rPr>
          <w:rFonts w:ascii="宋体" w:hAnsi="宋体"/>
        </w:rPr>
        <w:t>此时</w:t>
      </w:r>
      <w:r>
        <w:rPr>
          <w:rFonts w:ascii="宋体" w:hAnsi="宋体" w:hint="eastAsia"/>
        </w:rPr>
        <w:t>请点击返回按钮，然后重新进入上传页面，</w:t>
      </w:r>
      <w:r>
        <w:rPr>
          <w:rFonts w:ascii="宋体" w:hAnsi="宋体"/>
        </w:rPr>
        <w:t>点击</w:t>
      </w:r>
      <w:r>
        <w:rPr>
          <w:rFonts w:ascii="宋体" w:hAnsi="宋体" w:hint="eastAsia"/>
        </w:rPr>
        <w:t>上传文件，</w:t>
      </w:r>
      <w:r>
        <w:rPr>
          <w:rFonts w:ascii="宋体" w:hAnsi="宋体"/>
        </w:rPr>
        <w:t>可以</w:t>
      </w:r>
      <w:r>
        <w:rPr>
          <w:rFonts w:ascii="宋体" w:hAnsi="宋体" w:hint="eastAsia"/>
        </w:rPr>
        <w:t>继续上传。</w:t>
      </w:r>
    </w:p>
    <w:p w:rsidR="005622E9" w:rsidRDefault="005622E9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如点击上传界面</w:t>
      </w:r>
      <w:r w:rsidR="0064768D">
        <w:rPr>
          <w:rFonts w:ascii="宋体" w:hAnsi="宋体" w:hint="eastAsia"/>
        </w:rPr>
        <w:t>没有反应</w:t>
      </w:r>
      <w:r>
        <w:rPr>
          <w:rFonts w:ascii="宋体" w:hAnsi="宋体" w:hint="eastAsia"/>
        </w:rPr>
        <w:t>可能因为浏览器问题建议使用360安全浏览器兼容模式。</w:t>
      </w:r>
    </w:p>
    <w:p w:rsidR="004136FA" w:rsidRDefault="004136FA" w:rsidP="004136FA">
      <w:pPr>
        <w:pStyle w:val="2"/>
        <w:numPr>
          <w:ilvl w:val="1"/>
          <w:numId w:val="1"/>
        </w:numPr>
        <w:spacing w:line="360" w:lineRule="auto"/>
        <w:rPr>
          <w:rFonts w:ascii="宋体" w:hAnsi="宋体"/>
        </w:rPr>
      </w:pPr>
      <w:bookmarkStart w:id="22" w:name="_Toc22548426"/>
      <w:r>
        <w:rPr>
          <w:rFonts w:ascii="宋体" w:hAnsi="宋体" w:hint="eastAsia"/>
        </w:rPr>
        <w:t>确认及</w:t>
      </w:r>
      <w:r w:rsidRPr="00AC2961">
        <w:rPr>
          <w:rFonts w:ascii="宋体" w:hAnsi="宋体" w:hint="eastAsia"/>
        </w:rPr>
        <w:t>查看报价</w:t>
      </w:r>
      <w:bookmarkEnd w:id="22"/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4136FA" w:rsidRDefault="004136FA" w:rsidP="004136FA">
      <w:pPr>
        <w:spacing w:line="360" w:lineRule="auto"/>
        <w:ind w:left="425"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开标过程中，供应商进行报价确认及查看。</w:t>
      </w:r>
    </w:p>
    <w:p w:rsidR="004136FA" w:rsidRPr="00F06A8D" w:rsidRDefault="004136FA" w:rsidP="004136FA">
      <w:pPr>
        <w:spacing w:line="360" w:lineRule="auto"/>
        <w:ind w:left="425" w:firstLineChars="200" w:firstLine="420"/>
        <w:rPr>
          <w:rFonts w:ascii="宋体" w:hAnsi="宋体"/>
        </w:rPr>
      </w:pP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4136FA" w:rsidRPr="00F06A8D" w:rsidRDefault="004136FA" w:rsidP="00413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   </w:t>
      </w:r>
    </w:p>
    <w:p w:rsidR="004136FA" w:rsidRPr="00E90C87" w:rsidRDefault="004136FA" w:rsidP="004136FA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项目参与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我参与的项目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投标应答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上传投标文件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投标人开标大厅</w:t>
      </w:r>
    </w:p>
    <w:p w:rsidR="004136FA" w:rsidRDefault="004136FA" w:rsidP="004136FA">
      <w:pPr>
        <w:spacing w:line="360" w:lineRule="auto"/>
        <w:ind w:left="425"/>
        <w:rPr>
          <w:rFonts w:ascii="宋体" w:hAnsi="宋体"/>
        </w:rPr>
      </w:pP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【操作说明】</w:t>
      </w:r>
    </w:p>
    <w:p w:rsidR="004136FA" w:rsidRPr="00D66361" w:rsidRDefault="004136FA" w:rsidP="004136FA">
      <w:pPr>
        <w:spacing w:line="360" w:lineRule="auto"/>
        <w:ind w:firstLineChars="200" w:firstLine="420"/>
      </w:pPr>
      <w:r>
        <w:rPr>
          <w:rFonts w:hint="eastAsia"/>
        </w:rPr>
        <w:t>第一步，在“项目参与”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t>我</w:t>
      </w:r>
      <w:r>
        <w:rPr>
          <w:rFonts w:hint="eastAsia"/>
        </w:rPr>
        <w:t>参与的项目”中，找到要报价确认的项目，点击投标应答按钮，</w:t>
      </w:r>
    </w:p>
    <w:p w:rsidR="004136FA" w:rsidRDefault="004136FA" w:rsidP="004136FA">
      <w:pPr>
        <w:spacing w:line="360" w:lineRule="auto"/>
        <w:ind w:left="425"/>
        <w:rPr>
          <w:rFonts w:ascii="宋体" w:hAnsi="宋体"/>
          <w:b/>
        </w:rPr>
      </w:pPr>
      <w:r>
        <w:rPr>
          <w:rFonts w:ascii="宋体" w:hAnsi="宋体" w:hint="eastAsia"/>
          <w:b/>
          <w:noProof/>
        </w:rPr>
        <w:drawing>
          <wp:inline distT="0" distB="0" distL="0" distR="0">
            <wp:extent cx="5274310" cy="466536"/>
            <wp:effectExtent l="19050" t="0" r="2540" b="0"/>
            <wp:docPr id="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FA" w:rsidRPr="00D66361" w:rsidRDefault="004136FA" w:rsidP="004136FA">
      <w:pPr>
        <w:spacing w:line="360" w:lineRule="auto"/>
        <w:ind w:firstLineChars="200" w:firstLine="420"/>
      </w:pPr>
      <w:r>
        <w:rPr>
          <w:rFonts w:hint="eastAsia"/>
        </w:rPr>
        <w:t>第二步，在“</w:t>
      </w:r>
      <w:r>
        <w:t>我</w:t>
      </w:r>
      <w:r>
        <w:rPr>
          <w:rFonts w:hint="eastAsia"/>
        </w:rPr>
        <w:t>参与的标包”中，点击操作下的“上传投标文件”蓝色按钮，</w:t>
      </w:r>
    </w:p>
    <w:p w:rsidR="004136FA" w:rsidRDefault="004136FA" w:rsidP="004136FA">
      <w:pPr>
        <w:spacing w:line="360" w:lineRule="auto"/>
        <w:ind w:left="425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948920"/>
            <wp:effectExtent l="19050" t="0" r="2540" b="0"/>
            <wp:docPr id="1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FA" w:rsidRPr="00D66361" w:rsidRDefault="004136FA" w:rsidP="004136FA">
      <w:pPr>
        <w:spacing w:line="360" w:lineRule="auto"/>
        <w:ind w:firstLineChars="200" w:firstLine="420"/>
      </w:pPr>
      <w:r>
        <w:rPr>
          <w:rFonts w:hint="eastAsia"/>
        </w:rPr>
        <w:t>第三步，在弹出的电子招投标交易平台页面，点击中间的“投标人开标大厅”标签，</w:t>
      </w:r>
    </w:p>
    <w:p w:rsidR="004136FA" w:rsidRDefault="004136FA" w:rsidP="004136FA">
      <w:pPr>
        <w:spacing w:line="360" w:lineRule="auto"/>
        <w:ind w:left="425"/>
        <w:rPr>
          <w:rFonts w:ascii="宋体" w:hAnsi="宋体"/>
          <w:b/>
        </w:rPr>
      </w:pPr>
      <w:r>
        <w:rPr>
          <w:rFonts w:ascii="宋体" w:hAnsi="宋体"/>
          <w:b/>
          <w:noProof/>
        </w:rPr>
        <w:lastRenderedPageBreak/>
        <w:drawing>
          <wp:inline distT="0" distB="0" distL="0" distR="0">
            <wp:extent cx="5274310" cy="1609626"/>
            <wp:effectExtent l="19050" t="0" r="2540" b="0"/>
            <wp:docPr id="1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FA" w:rsidRPr="00503C1B" w:rsidRDefault="004136FA" w:rsidP="004136FA">
      <w:pPr>
        <w:spacing w:line="360" w:lineRule="auto"/>
        <w:ind w:left="425"/>
        <w:rPr>
          <w:rFonts w:ascii="宋体" w:hAnsi="宋体"/>
        </w:rPr>
      </w:pPr>
      <w:r w:rsidRPr="00503C1B">
        <w:rPr>
          <w:rFonts w:ascii="宋体" w:hAnsi="宋体" w:hint="eastAsia"/>
        </w:rPr>
        <w:t>弹出开标大厅界面</w:t>
      </w:r>
    </w:p>
    <w:p w:rsidR="004136FA" w:rsidRDefault="004136FA" w:rsidP="004136FA">
      <w:pPr>
        <w:spacing w:line="360" w:lineRule="auto"/>
        <w:ind w:left="425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2667407"/>
            <wp:effectExtent l="19050" t="0" r="2540" b="0"/>
            <wp:docPr id="1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2A" w:rsidRDefault="004136FA" w:rsidP="008E4D2A">
      <w:pPr>
        <w:spacing w:line="360" w:lineRule="auto"/>
        <w:ind w:left="425"/>
        <w:rPr>
          <w:rFonts w:ascii="宋体" w:hAnsi="宋体"/>
          <w:b/>
        </w:rPr>
      </w:pPr>
      <w:r>
        <w:rPr>
          <w:rFonts w:hint="eastAsia"/>
        </w:rPr>
        <w:t>第四步，</w:t>
      </w:r>
      <w:r w:rsidR="008E4D2A">
        <w:rPr>
          <w:rFonts w:hint="eastAsia"/>
        </w:rPr>
        <w:t>插入</w:t>
      </w:r>
      <w:r w:rsidR="008E4D2A">
        <w:rPr>
          <w:rFonts w:hint="eastAsia"/>
        </w:rPr>
        <w:t>ipass</w:t>
      </w:r>
      <w:r w:rsidR="008E4D2A">
        <w:rPr>
          <w:rFonts w:hint="eastAsia"/>
        </w:rPr>
        <w:t>，</w:t>
      </w:r>
      <w:r>
        <w:rPr>
          <w:rFonts w:hint="eastAsia"/>
        </w:rPr>
        <w:t>点击标包旁“看报价”按钮，</w:t>
      </w:r>
      <w:r w:rsidR="008E4D2A">
        <w:rPr>
          <w:rFonts w:hint="eastAsia"/>
        </w:rPr>
        <w:t>输入</w:t>
      </w:r>
      <w:r w:rsidR="008E4D2A">
        <w:rPr>
          <w:rFonts w:hint="eastAsia"/>
        </w:rPr>
        <w:t>ipass</w:t>
      </w:r>
      <w:r w:rsidR="008E4D2A">
        <w:rPr>
          <w:rFonts w:hint="eastAsia"/>
        </w:rPr>
        <w:t>密码后，可</w:t>
      </w:r>
      <w:r>
        <w:rPr>
          <w:rFonts w:hint="eastAsia"/>
        </w:rPr>
        <w:t>查看</w:t>
      </w:r>
      <w:r w:rsidR="008E4D2A">
        <w:rPr>
          <w:rFonts w:hint="eastAsia"/>
        </w:rPr>
        <w:t>所有投标人的</w:t>
      </w:r>
      <w:r>
        <w:rPr>
          <w:rFonts w:hint="eastAsia"/>
        </w:rPr>
        <w:t>报价</w:t>
      </w:r>
      <w:r w:rsidR="008E4D2A">
        <w:rPr>
          <w:rFonts w:hint="eastAsia"/>
        </w:rPr>
        <w:t>，与此同时也完成了报价确认。</w:t>
      </w:r>
    </w:p>
    <w:p w:rsidR="004136FA" w:rsidRPr="008E4D2A" w:rsidRDefault="004136FA" w:rsidP="004136FA">
      <w:pPr>
        <w:spacing w:line="360" w:lineRule="auto"/>
        <w:ind w:firstLineChars="200" w:firstLine="420"/>
      </w:pPr>
    </w:p>
    <w:p w:rsidR="004136FA" w:rsidRDefault="004136FA" w:rsidP="004136FA">
      <w:pPr>
        <w:spacing w:line="360" w:lineRule="auto"/>
        <w:ind w:left="425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2715819"/>
            <wp:effectExtent l="19050" t="0" r="2540" b="0"/>
            <wp:docPr id="1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FA" w:rsidRPr="00503C1B" w:rsidRDefault="004136FA" w:rsidP="004136FA">
      <w:pPr>
        <w:spacing w:line="360" w:lineRule="auto"/>
        <w:ind w:left="425"/>
        <w:rPr>
          <w:rFonts w:ascii="宋体" w:hAnsi="宋体"/>
          <w:b/>
        </w:rPr>
      </w:pPr>
      <w:r>
        <w:rPr>
          <w:rFonts w:ascii="宋体" w:hAnsi="宋体"/>
          <w:b/>
          <w:noProof/>
        </w:rPr>
        <w:lastRenderedPageBreak/>
        <w:drawing>
          <wp:inline distT="0" distB="0" distL="0" distR="0">
            <wp:extent cx="5274310" cy="2707493"/>
            <wp:effectExtent l="19050" t="0" r="2540" b="0"/>
            <wp:docPr id="2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FA" w:rsidRPr="00F06A8D" w:rsidRDefault="004136FA" w:rsidP="004136FA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4136FA" w:rsidRDefault="004136FA" w:rsidP="00413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ab/>
        <w:t>无</w:t>
      </w:r>
    </w:p>
    <w:p w:rsidR="004136FA" w:rsidRDefault="004136FA" w:rsidP="00C1088D">
      <w:pPr>
        <w:pStyle w:val="2"/>
        <w:numPr>
          <w:ilvl w:val="1"/>
          <w:numId w:val="1"/>
        </w:numPr>
        <w:spacing w:line="360" w:lineRule="auto"/>
        <w:rPr>
          <w:rFonts w:ascii="宋体" w:hAnsi="宋体"/>
        </w:rPr>
      </w:pPr>
      <w:bookmarkStart w:id="23" w:name="_Toc22548427"/>
      <w:r>
        <w:rPr>
          <w:rFonts w:ascii="宋体" w:hAnsi="宋体" w:hint="eastAsia"/>
        </w:rPr>
        <w:t>缴纳中标服务费</w:t>
      </w:r>
      <w:bookmarkEnd w:id="23"/>
    </w:p>
    <w:p w:rsidR="00AF21FB" w:rsidRDefault="00AF21FB" w:rsidP="00AF21FB">
      <w:pPr>
        <w:spacing w:line="360" w:lineRule="auto"/>
        <w:ind w:firstLineChars="200" w:firstLine="420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AF21FB" w:rsidRDefault="00FC350C" w:rsidP="00FC350C">
      <w:pPr>
        <w:spacing w:line="360" w:lineRule="auto"/>
        <w:ind w:firstLineChars="250" w:firstLine="525"/>
        <w:rPr>
          <w:rFonts w:ascii="宋体" w:hAnsi="宋体"/>
        </w:rPr>
      </w:pPr>
      <w:r>
        <w:rPr>
          <w:rFonts w:ascii="宋体" w:hAnsi="宋体" w:hint="eastAsia"/>
        </w:rPr>
        <w:t>中标通知书发送前</w:t>
      </w:r>
      <w:r w:rsidR="006665C3">
        <w:rPr>
          <w:rFonts w:ascii="宋体" w:hAnsi="宋体" w:hint="eastAsia"/>
        </w:rPr>
        <w:t>，</w:t>
      </w:r>
      <w:r w:rsidR="0072742F">
        <w:rPr>
          <w:rFonts w:ascii="宋体" w:hAnsi="宋体" w:hint="eastAsia"/>
        </w:rPr>
        <w:t>中标供应商需</w:t>
      </w:r>
      <w:r w:rsidR="006665C3">
        <w:rPr>
          <w:rFonts w:ascii="宋体" w:hAnsi="宋体" w:hint="eastAsia"/>
        </w:rPr>
        <w:t>进行中标服务费的缴纳。</w:t>
      </w:r>
    </w:p>
    <w:p w:rsidR="00AF21FB" w:rsidRPr="00F06A8D" w:rsidRDefault="00AF21FB" w:rsidP="00AF21FB">
      <w:pPr>
        <w:spacing w:line="360" w:lineRule="auto"/>
        <w:ind w:left="425"/>
        <w:rPr>
          <w:rFonts w:ascii="宋体" w:hAnsi="宋体"/>
        </w:rPr>
      </w:pPr>
    </w:p>
    <w:p w:rsidR="00AF21FB" w:rsidRPr="00F06A8D" w:rsidRDefault="00AF21FB" w:rsidP="00AF21FB">
      <w:pPr>
        <w:spacing w:line="360" w:lineRule="auto"/>
        <w:ind w:left="425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AF21FB" w:rsidRPr="00F06A8D" w:rsidRDefault="00AF21FB" w:rsidP="00AF21FB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AF21FB" w:rsidRDefault="00AF21FB" w:rsidP="00AF21FB">
      <w:pPr>
        <w:spacing w:line="360" w:lineRule="auto"/>
        <w:ind w:left="425"/>
        <w:rPr>
          <w:rFonts w:ascii="宋体" w:hAnsi="宋体"/>
        </w:rPr>
      </w:pPr>
    </w:p>
    <w:p w:rsidR="00AF21FB" w:rsidRPr="00E90C87" w:rsidRDefault="00AF21FB" w:rsidP="00AF21FB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AF21FB" w:rsidRDefault="00AF21FB" w:rsidP="00AF21FB">
      <w:pPr>
        <w:spacing w:line="360" w:lineRule="auto"/>
        <w:ind w:left="425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项目参与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我参与的项目</w:t>
      </w:r>
      <w:r w:rsidRPr="00F06A8D">
        <w:rPr>
          <w:rFonts w:ascii="宋体" w:hAnsi="宋体" w:hint="eastAsia"/>
          <w:szCs w:val="21"/>
        </w:rPr>
        <w:t>——〉</w:t>
      </w:r>
      <w:r w:rsidR="00FC350C">
        <w:rPr>
          <w:rFonts w:ascii="宋体" w:hAnsi="宋体" w:hint="eastAsia"/>
          <w:szCs w:val="21"/>
        </w:rPr>
        <w:t>中标</w:t>
      </w:r>
      <w:r w:rsidR="006665C3">
        <w:rPr>
          <w:rFonts w:ascii="宋体" w:hAnsi="宋体" w:hint="eastAsia"/>
          <w:szCs w:val="21"/>
        </w:rPr>
        <w:t>服务费</w:t>
      </w:r>
    </w:p>
    <w:p w:rsidR="00AF21FB" w:rsidRPr="00F06A8D" w:rsidRDefault="00AF21FB" w:rsidP="00AF21FB">
      <w:pPr>
        <w:spacing w:line="360" w:lineRule="auto"/>
        <w:ind w:left="425"/>
        <w:rPr>
          <w:rFonts w:ascii="宋体" w:hAnsi="宋体"/>
          <w:b/>
          <w:szCs w:val="21"/>
        </w:rPr>
      </w:pPr>
    </w:p>
    <w:p w:rsidR="00AF21FB" w:rsidRDefault="00AF21FB" w:rsidP="00AF21FB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【操作说明】</w:t>
      </w:r>
    </w:p>
    <w:p w:rsidR="006665C3" w:rsidRPr="00FC350C" w:rsidRDefault="006665C3" w:rsidP="006665C3">
      <w:pPr>
        <w:spacing w:line="360" w:lineRule="auto"/>
        <w:ind w:firstLineChars="200" w:firstLine="420"/>
      </w:pPr>
      <w:r>
        <w:rPr>
          <w:rFonts w:hint="eastAsia"/>
        </w:rPr>
        <w:t>第一步，在“项目参与”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t>我</w:t>
      </w:r>
      <w:r>
        <w:rPr>
          <w:rFonts w:hint="eastAsia"/>
        </w:rPr>
        <w:t>参与的项目”中，点击</w:t>
      </w:r>
      <w:r w:rsidR="00FC350C">
        <w:rPr>
          <w:rFonts w:hint="eastAsia"/>
        </w:rPr>
        <w:t>项目名称</w:t>
      </w:r>
      <w:r>
        <w:rPr>
          <w:rFonts w:hint="eastAsia"/>
        </w:rPr>
        <w:t>右边的“中标服务费”按钮</w:t>
      </w:r>
      <w:r w:rsidRPr="00D66361">
        <w:t xml:space="preserve"> </w:t>
      </w:r>
    </w:p>
    <w:p w:rsidR="006665C3" w:rsidRDefault="006665C3" w:rsidP="00AF21FB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520182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F1" w:rsidRPr="00FD38F1" w:rsidRDefault="00FD38F1" w:rsidP="00FD38F1">
      <w:pPr>
        <w:spacing w:line="360" w:lineRule="auto"/>
        <w:ind w:firstLineChars="200" w:firstLine="420"/>
      </w:pPr>
      <w:r>
        <w:rPr>
          <w:rFonts w:hint="eastAsia"/>
        </w:rPr>
        <w:t>第二步，点击缴纳按钮，进入购物车，点选中标服务费后，点击去结算，</w:t>
      </w:r>
    </w:p>
    <w:p w:rsidR="00FD38F1" w:rsidRDefault="00FD38F1" w:rsidP="00AF21FB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847145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8F1" w:rsidRPr="00FD38F1" w:rsidRDefault="00FC350C" w:rsidP="00FD38F1">
      <w:pPr>
        <w:spacing w:line="360" w:lineRule="auto"/>
        <w:ind w:firstLineChars="200" w:firstLine="420"/>
      </w:pPr>
      <w:r>
        <w:rPr>
          <w:rFonts w:hint="eastAsia"/>
        </w:rPr>
        <w:t>第三步，进入我的费用支付，点击上传凭证</w:t>
      </w:r>
      <w:r w:rsidRPr="00FD38F1">
        <w:t xml:space="preserve"> </w:t>
      </w:r>
    </w:p>
    <w:p w:rsidR="00FD38F1" w:rsidRDefault="00FD38F1" w:rsidP="00AF21FB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232752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FB" w:rsidRDefault="00AF21FB" w:rsidP="00AF21FB">
      <w:pPr>
        <w:spacing w:line="360" w:lineRule="auto"/>
        <w:ind w:left="425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FC350C" w:rsidRPr="00AF21FB" w:rsidRDefault="00FC350C" w:rsidP="00FC350C">
      <w:pPr>
        <w:spacing w:line="360" w:lineRule="auto"/>
        <w:ind w:left="425"/>
        <w:rPr>
          <w:rFonts w:ascii="宋体" w:hAnsi="宋体"/>
        </w:rPr>
      </w:pPr>
      <w:r>
        <w:rPr>
          <w:rFonts w:ascii="宋体" w:hAnsi="宋体" w:hint="eastAsia"/>
        </w:rPr>
        <w:t>中标服务费的审核非系统自动审核，由代理机构项目经理进行审核，如显示到账待审核，请耐心等待或联系该项目的代理机构项目经理。</w:t>
      </w:r>
    </w:p>
    <w:p w:rsidR="004136FA" w:rsidRDefault="004136FA" w:rsidP="00C1088D">
      <w:pPr>
        <w:pStyle w:val="2"/>
        <w:numPr>
          <w:ilvl w:val="1"/>
          <w:numId w:val="1"/>
        </w:numPr>
        <w:spacing w:line="360" w:lineRule="auto"/>
        <w:rPr>
          <w:rFonts w:ascii="宋体" w:hAnsi="宋体"/>
        </w:rPr>
      </w:pPr>
      <w:bookmarkStart w:id="24" w:name="_Toc22548428"/>
      <w:r w:rsidRPr="004136FA">
        <w:rPr>
          <w:rFonts w:ascii="宋体" w:hAnsi="宋体" w:hint="eastAsia"/>
        </w:rPr>
        <w:t>查看结果通知书</w:t>
      </w:r>
      <w:bookmarkEnd w:id="24"/>
    </w:p>
    <w:p w:rsidR="00DB23ED" w:rsidRDefault="00DB23ED" w:rsidP="00DB23ED">
      <w:pPr>
        <w:spacing w:line="360" w:lineRule="auto"/>
        <w:rPr>
          <w:rFonts w:ascii="宋体" w:hAnsi="宋体"/>
        </w:rPr>
      </w:pPr>
      <w:r>
        <w:rPr>
          <w:rFonts w:hint="eastAsia"/>
        </w:rPr>
        <w:t xml:space="preserve">  </w:t>
      </w:r>
      <w:r w:rsidRPr="00F06A8D">
        <w:rPr>
          <w:rFonts w:ascii="宋体" w:hAnsi="宋体" w:hint="eastAsia"/>
        </w:rPr>
        <w:t>【功能概要】</w:t>
      </w:r>
    </w:p>
    <w:p w:rsidR="00DB23ED" w:rsidRDefault="00806335" w:rsidP="00806335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投标人</w:t>
      </w:r>
      <w:r w:rsidR="00F449E4">
        <w:rPr>
          <w:rFonts w:ascii="宋体" w:hAnsi="宋体" w:hint="eastAsia"/>
        </w:rPr>
        <w:t>在系统中</w:t>
      </w:r>
      <w:r w:rsidR="006468E9">
        <w:rPr>
          <w:rFonts w:ascii="宋体" w:hAnsi="宋体" w:hint="eastAsia"/>
        </w:rPr>
        <w:t>查看结果通知书。</w:t>
      </w:r>
    </w:p>
    <w:p w:rsidR="00DB23ED" w:rsidRPr="00F06A8D" w:rsidRDefault="00DB23ED" w:rsidP="00DB23ED">
      <w:pPr>
        <w:spacing w:line="360" w:lineRule="auto"/>
        <w:rPr>
          <w:rFonts w:ascii="宋体" w:hAnsi="宋体"/>
        </w:rPr>
      </w:pPr>
    </w:p>
    <w:p w:rsidR="00DB23ED" w:rsidRPr="00F06A8D" w:rsidRDefault="00DB23ED" w:rsidP="00DB23ED">
      <w:pPr>
        <w:spacing w:line="360" w:lineRule="auto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DB23ED" w:rsidRPr="00F06A8D" w:rsidRDefault="00DB23ED" w:rsidP="00DB23ED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DB23ED" w:rsidRDefault="00DB23ED" w:rsidP="00DB23ED">
      <w:pPr>
        <w:spacing w:line="360" w:lineRule="auto"/>
        <w:rPr>
          <w:rFonts w:ascii="宋体" w:hAnsi="宋体"/>
        </w:rPr>
      </w:pPr>
    </w:p>
    <w:p w:rsidR="00DB23ED" w:rsidRPr="00E90C87" w:rsidRDefault="00DB23ED" w:rsidP="00DB23ED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DB23ED" w:rsidRDefault="00DB23ED" w:rsidP="00DB23ED">
      <w:pPr>
        <w:spacing w:line="360" w:lineRule="auto"/>
        <w:ind w:left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项目参与</w:t>
      </w:r>
      <w:r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我参与的项目</w:t>
      </w:r>
      <w:r w:rsidRPr="00F06A8D">
        <w:rPr>
          <w:rFonts w:ascii="宋体" w:hAnsi="宋体" w:hint="eastAsia"/>
          <w:szCs w:val="21"/>
        </w:rPr>
        <w:t>——〉</w:t>
      </w:r>
      <w:r w:rsidR="006468E9">
        <w:rPr>
          <w:rFonts w:ascii="宋体" w:hAnsi="宋体" w:hint="eastAsia"/>
          <w:szCs w:val="21"/>
        </w:rPr>
        <w:t>结果通知书</w:t>
      </w:r>
      <w:r w:rsidR="006468E9" w:rsidRPr="00F06A8D">
        <w:rPr>
          <w:rFonts w:ascii="宋体" w:hAnsi="宋体" w:hint="eastAsia"/>
          <w:szCs w:val="21"/>
        </w:rPr>
        <w:t>——〉</w:t>
      </w:r>
      <w:r w:rsidR="006468E9">
        <w:rPr>
          <w:rFonts w:ascii="宋体" w:hAnsi="宋体" w:hint="eastAsia"/>
          <w:szCs w:val="21"/>
        </w:rPr>
        <w:t>查看结果通知书</w:t>
      </w:r>
    </w:p>
    <w:p w:rsidR="00DB23ED" w:rsidRPr="00F06A8D" w:rsidRDefault="00DB23ED" w:rsidP="00DB23ED">
      <w:pPr>
        <w:spacing w:line="360" w:lineRule="auto"/>
        <w:rPr>
          <w:rFonts w:ascii="宋体" w:hAnsi="宋体"/>
          <w:b/>
          <w:szCs w:val="21"/>
        </w:rPr>
      </w:pPr>
    </w:p>
    <w:p w:rsidR="00DB23ED" w:rsidRDefault="00DB23ED" w:rsidP="00DB23ED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【操作说明】</w:t>
      </w:r>
    </w:p>
    <w:p w:rsidR="006468E9" w:rsidRPr="00D66361" w:rsidRDefault="006468E9" w:rsidP="006468E9">
      <w:pPr>
        <w:spacing w:line="360" w:lineRule="auto"/>
        <w:ind w:firstLineChars="200" w:firstLine="420"/>
      </w:pPr>
      <w:r>
        <w:rPr>
          <w:rFonts w:hint="eastAsia"/>
        </w:rPr>
        <w:t>第一步，在“项目参与”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t>我</w:t>
      </w:r>
      <w:r>
        <w:rPr>
          <w:rFonts w:hint="eastAsia"/>
        </w:rPr>
        <w:t>参与的项目”中，点击</w:t>
      </w:r>
      <w:r w:rsidR="00F449E4">
        <w:rPr>
          <w:rFonts w:hint="eastAsia"/>
        </w:rPr>
        <w:t>项目名称</w:t>
      </w:r>
      <w:r>
        <w:rPr>
          <w:rFonts w:hint="eastAsia"/>
        </w:rPr>
        <w:t>右边的“</w:t>
      </w:r>
      <w:r w:rsidR="00091987">
        <w:rPr>
          <w:rFonts w:hint="eastAsia"/>
        </w:rPr>
        <w:t>结果通知书</w:t>
      </w:r>
      <w:r>
        <w:rPr>
          <w:rFonts w:hint="eastAsia"/>
        </w:rPr>
        <w:t>”按钮</w:t>
      </w:r>
      <w:r w:rsidRPr="00D66361">
        <w:t xml:space="preserve"> </w:t>
      </w:r>
    </w:p>
    <w:p w:rsidR="006468E9" w:rsidRPr="00091987" w:rsidRDefault="00091987" w:rsidP="00DB23ED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  <w:noProof/>
        </w:rPr>
        <w:drawing>
          <wp:inline distT="0" distB="0" distL="0" distR="0">
            <wp:extent cx="5274310" cy="505962"/>
            <wp:effectExtent l="1905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87" w:rsidRPr="00091987" w:rsidRDefault="00F449E4" w:rsidP="00091987">
      <w:pPr>
        <w:spacing w:line="360" w:lineRule="auto"/>
        <w:ind w:firstLineChars="200" w:firstLine="420"/>
      </w:pPr>
      <w:r>
        <w:rPr>
          <w:rFonts w:hint="eastAsia"/>
        </w:rPr>
        <w:t>第二步，点击查看结果通知书中操作下的“结果通知书按钮”</w:t>
      </w:r>
    </w:p>
    <w:p w:rsidR="00091987" w:rsidRDefault="00091987" w:rsidP="00DB23ED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1016871"/>
            <wp:effectExtent l="1905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87" w:rsidRDefault="00091987" w:rsidP="00091987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第三步，弹出结果通知书界面，查看结果通知书。</w:t>
      </w:r>
    </w:p>
    <w:p w:rsidR="00091987" w:rsidRPr="006468E9" w:rsidRDefault="00091987" w:rsidP="00DB23ED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3542030" cy="1591310"/>
            <wp:effectExtent l="19050" t="0" r="1270" b="0"/>
            <wp:docPr id="107" name="图片 107" descr="C:\Users\yukan\Desktop\1539246849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yukan\Desktop\1539246849(1)_副本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ED" w:rsidRPr="00AF21FB" w:rsidRDefault="00DB23ED" w:rsidP="00DB23ED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AF21FB" w:rsidRPr="00DB23ED" w:rsidRDefault="006468E9" w:rsidP="00AF21FB">
      <w:r>
        <w:rPr>
          <w:rFonts w:hint="eastAsia"/>
        </w:rPr>
        <w:t>无</w:t>
      </w:r>
    </w:p>
    <w:p w:rsidR="001309F2" w:rsidRDefault="001309F2" w:rsidP="00BF2654">
      <w:pPr>
        <w:pStyle w:val="2"/>
        <w:numPr>
          <w:ilvl w:val="1"/>
          <w:numId w:val="1"/>
        </w:numPr>
        <w:spacing w:line="360" w:lineRule="auto"/>
        <w:rPr>
          <w:rFonts w:ascii="宋体" w:hAnsi="宋体"/>
        </w:rPr>
      </w:pPr>
      <w:bookmarkStart w:id="25" w:name="_Toc22548429"/>
      <w:r>
        <w:rPr>
          <w:rFonts w:ascii="宋体" w:hAnsi="宋体" w:hint="eastAsia"/>
        </w:rPr>
        <w:t>质疑异议</w:t>
      </w:r>
      <w:bookmarkEnd w:id="25"/>
    </w:p>
    <w:p w:rsidR="005932F2" w:rsidRDefault="001309F2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26" w:name="_Toc22548430"/>
      <w:r w:rsidRPr="001309F2">
        <w:rPr>
          <w:rFonts w:ascii="宋体" w:hAnsi="宋体" w:hint="eastAsia"/>
        </w:rPr>
        <w:t>提出质疑异议</w:t>
      </w:r>
      <w:bookmarkEnd w:id="26"/>
    </w:p>
    <w:p w:rsidR="005932F2" w:rsidRPr="00F06A8D" w:rsidRDefault="005932F2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5932F2" w:rsidRPr="00F06A8D" w:rsidRDefault="00240892" w:rsidP="00BF2654">
      <w:pPr>
        <w:spacing w:line="360" w:lineRule="auto"/>
        <w:ind w:firstLineChars="250" w:firstLine="525"/>
        <w:rPr>
          <w:rFonts w:ascii="宋体" w:hAnsi="宋体"/>
        </w:rPr>
      </w:pPr>
      <w:r>
        <w:rPr>
          <w:rFonts w:ascii="宋体" w:hAnsi="宋体" w:hint="eastAsia"/>
        </w:rPr>
        <w:t>投标人对招标项目有质疑或异议，</w:t>
      </w:r>
      <w:r>
        <w:rPr>
          <w:rFonts w:ascii="宋体" w:hAnsi="宋体"/>
        </w:rPr>
        <w:t>可以</w:t>
      </w:r>
      <w:r>
        <w:rPr>
          <w:rFonts w:ascii="宋体" w:hAnsi="宋体" w:hint="eastAsia"/>
        </w:rPr>
        <w:t>发起质疑异议</w:t>
      </w:r>
      <w:r w:rsidR="005932F2" w:rsidRPr="00F06A8D">
        <w:rPr>
          <w:rFonts w:ascii="宋体" w:hAnsi="宋体" w:hint="eastAsia"/>
        </w:rPr>
        <w:t>。</w:t>
      </w:r>
    </w:p>
    <w:p w:rsidR="005932F2" w:rsidRPr="00F06A8D" w:rsidRDefault="005932F2" w:rsidP="00BF2654">
      <w:pPr>
        <w:spacing w:line="360" w:lineRule="auto"/>
        <w:rPr>
          <w:rFonts w:ascii="宋体" w:hAnsi="宋体"/>
        </w:rPr>
      </w:pPr>
    </w:p>
    <w:p w:rsidR="005932F2" w:rsidRPr="00F06A8D" w:rsidRDefault="005932F2" w:rsidP="00BF2654">
      <w:pPr>
        <w:spacing w:line="360" w:lineRule="auto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5932F2" w:rsidRPr="00F06A8D" w:rsidRDefault="005A366C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5932F2" w:rsidRPr="00F06A8D" w:rsidRDefault="005932F2" w:rsidP="00BF2654">
      <w:pPr>
        <w:spacing w:line="360" w:lineRule="auto"/>
        <w:rPr>
          <w:rFonts w:ascii="宋体" w:hAnsi="宋体"/>
        </w:rPr>
      </w:pPr>
    </w:p>
    <w:p w:rsidR="005932F2" w:rsidRPr="00E90C87" w:rsidRDefault="005932F2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5932F2" w:rsidRPr="00F06A8D" w:rsidRDefault="00240892" w:rsidP="00BF2654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项目参与</w:t>
      </w:r>
      <w:r w:rsidR="005932F2" w:rsidRPr="00F06A8D">
        <w:rPr>
          <w:rFonts w:ascii="宋体" w:hAnsi="宋体" w:hint="eastAsia"/>
          <w:szCs w:val="21"/>
        </w:rPr>
        <w:t>——〉</w:t>
      </w:r>
      <w:r w:rsidR="005932F2">
        <w:rPr>
          <w:rFonts w:ascii="宋体" w:hAnsi="宋体" w:hint="eastAsia"/>
          <w:szCs w:val="21"/>
        </w:rPr>
        <w:t>我</w:t>
      </w:r>
      <w:r>
        <w:rPr>
          <w:rFonts w:ascii="宋体" w:hAnsi="宋体" w:hint="eastAsia"/>
          <w:szCs w:val="21"/>
        </w:rPr>
        <w:t>参与的</w:t>
      </w:r>
      <w:r w:rsidR="005932F2">
        <w:rPr>
          <w:rFonts w:ascii="宋体" w:hAnsi="宋体" w:hint="eastAsia"/>
          <w:szCs w:val="21"/>
        </w:rPr>
        <w:t>项目</w:t>
      </w:r>
      <w:r w:rsidR="005932F2"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质疑异议</w:t>
      </w:r>
    </w:p>
    <w:p w:rsidR="00E90C87" w:rsidRDefault="00E90C87" w:rsidP="00BF2654">
      <w:pPr>
        <w:spacing w:line="360" w:lineRule="auto"/>
        <w:rPr>
          <w:rFonts w:ascii="宋体" w:hAnsi="宋体"/>
        </w:rPr>
      </w:pPr>
    </w:p>
    <w:p w:rsidR="00E90C87" w:rsidRPr="00F06A8D" w:rsidRDefault="00E90C87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【操作说明】</w:t>
      </w:r>
    </w:p>
    <w:p w:rsidR="001309F2" w:rsidRPr="00D66361" w:rsidRDefault="005932F2" w:rsidP="00BF2654">
      <w:pPr>
        <w:spacing w:line="360" w:lineRule="auto"/>
      </w:pPr>
      <w:r>
        <w:rPr>
          <w:rFonts w:hint="eastAsia"/>
        </w:rPr>
        <w:t>第一步，</w:t>
      </w:r>
      <w:r w:rsidR="001309F2">
        <w:rPr>
          <w:rFonts w:hint="eastAsia"/>
        </w:rPr>
        <w:t>在“项目参与”</w:t>
      </w:r>
      <w:r w:rsidR="001309F2">
        <w:rPr>
          <w:rFonts w:hint="eastAsia"/>
        </w:rPr>
        <w:t>-</w:t>
      </w:r>
      <w:r w:rsidR="001309F2">
        <w:rPr>
          <w:rFonts w:hint="eastAsia"/>
        </w:rPr>
        <w:t>“</w:t>
      </w:r>
      <w:r w:rsidR="001309F2">
        <w:t>我</w:t>
      </w:r>
      <w:r w:rsidR="001309F2">
        <w:rPr>
          <w:rFonts w:hint="eastAsia"/>
        </w:rPr>
        <w:t>参与的项目”中，找到要质疑的项目，</w:t>
      </w:r>
    </w:p>
    <w:p w:rsidR="001309F2" w:rsidRDefault="009446D8" w:rsidP="00BF2654">
      <w:pPr>
        <w:spacing w:line="360" w:lineRule="auto"/>
        <w:rPr>
          <w:noProof/>
        </w:rPr>
      </w:pPr>
      <w:r>
        <w:rPr>
          <w:noProof/>
        </w:rPr>
        <w:pict>
          <v:shape id="_x0000_i1028" type="#_x0000_t75" style="width:414.25pt;height:92.4pt;visibility:visible">
            <v:imagedata r:id="rId62" o:title=""/>
          </v:shape>
        </w:pict>
      </w:r>
    </w:p>
    <w:p w:rsidR="001309F2" w:rsidRPr="00D66361" w:rsidRDefault="00240892" w:rsidP="00BF2654">
      <w:pPr>
        <w:spacing w:line="360" w:lineRule="auto"/>
      </w:pPr>
      <w:r>
        <w:rPr>
          <w:rFonts w:hint="eastAsia"/>
        </w:rPr>
        <w:t>第二步，</w:t>
      </w:r>
      <w:r w:rsidR="001309F2">
        <w:rPr>
          <w:rFonts w:hint="eastAsia"/>
        </w:rPr>
        <w:t>点击</w:t>
      </w:r>
      <w:r>
        <w:rPr>
          <w:rFonts w:hint="eastAsia"/>
        </w:rPr>
        <w:t>“</w:t>
      </w:r>
      <w:r w:rsidR="001309F2">
        <w:rPr>
          <w:rFonts w:hint="eastAsia"/>
        </w:rPr>
        <w:t>质疑异议</w:t>
      </w:r>
      <w:r>
        <w:rPr>
          <w:rFonts w:hint="eastAsia"/>
        </w:rPr>
        <w:t>”</w:t>
      </w:r>
      <w:r w:rsidR="001309F2">
        <w:rPr>
          <w:rFonts w:hint="eastAsia"/>
        </w:rPr>
        <w:t>，</w:t>
      </w:r>
      <w:r w:rsidR="001309F2">
        <w:t>打开</w:t>
      </w:r>
      <w:r w:rsidR="001309F2">
        <w:rPr>
          <w:rFonts w:hint="eastAsia"/>
        </w:rPr>
        <w:t>新增质疑页面，</w:t>
      </w:r>
    </w:p>
    <w:p w:rsidR="001309F2" w:rsidRDefault="009446D8" w:rsidP="00BF2654">
      <w:pPr>
        <w:spacing w:line="360" w:lineRule="auto"/>
        <w:rPr>
          <w:noProof/>
        </w:rPr>
      </w:pPr>
      <w:r>
        <w:rPr>
          <w:noProof/>
        </w:rPr>
        <w:lastRenderedPageBreak/>
        <w:pict>
          <v:shape id="_x0000_i1029" type="#_x0000_t75" style="width:416.4pt;height:1in;visibility:visible">
            <v:imagedata r:id="rId63" o:title=""/>
          </v:shape>
        </w:pict>
      </w:r>
    </w:p>
    <w:p w:rsidR="001309F2" w:rsidRDefault="00240892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第三步，</w:t>
      </w:r>
      <w:r w:rsidR="001309F2">
        <w:rPr>
          <w:rFonts w:hint="eastAsia"/>
          <w:noProof/>
        </w:rPr>
        <w:t>录入质疑异议基本信息，</w:t>
      </w:r>
    </w:p>
    <w:p w:rsidR="001309F2" w:rsidRDefault="009446D8" w:rsidP="00BF2654">
      <w:pPr>
        <w:spacing w:line="360" w:lineRule="auto"/>
        <w:rPr>
          <w:noProof/>
        </w:rPr>
      </w:pPr>
      <w:r>
        <w:rPr>
          <w:noProof/>
        </w:rPr>
        <w:pict>
          <v:shape id="_x0000_i1030" type="#_x0000_t75" style="width:330.45pt;height:132.2pt;visibility:visible">
            <v:imagedata r:id="rId64" o:title=""/>
          </v:shape>
        </w:pict>
      </w:r>
    </w:p>
    <w:p w:rsidR="001309F2" w:rsidRDefault="001309F2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上传质疑材料，</w:t>
      </w:r>
    </w:p>
    <w:p w:rsidR="001309F2" w:rsidRDefault="009446D8" w:rsidP="00BF2654">
      <w:pPr>
        <w:spacing w:line="360" w:lineRule="auto"/>
        <w:rPr>
          <w:noProof/>
        </w:rPr>
      </w:pPr>
      <w:r>
        <w:rPr>
          <w:noProof/>
        </w:rPr>
        <w:pict>
          <v:shape id="_x0000_i1031" type="#_x0000_t75" style="width:416.4pt;height:195.05pt;visibility:visible">
            <v:imagedata r:id="rId65" o:title=""/>
          </v:shape>
        </w:pict>
      </w:r>
    </w:p>
    <w:p w:rsidR="001309F2" w:rsidRDefault="009446D8" w:rsidP="00BF2654">
      <w:pPr>
        <w:spacing w:line="360" w:lineRule="auto"/>
        <w:rPr>
          <w:noProof/>
        </w:rPr>
      </w:pPr>
      <w:r>
        <w:rPr>
          <w:noProof/>
        </w:rPr>
        <w:pict>
          <v:shape id="_x0000_i1032" type="#_x0000_t75" style="width:415.9pt;height:26.85pt;visibility:visible">
            <v:imagedata r:id="rId66" o:title=""/>
          </v:shape>
        </w:pict>
      </w:r>
    </w:p>
    <w:p w:rsidR="001309F2" w:rsidRDefault="00240892" w:rsidP="00BF2654">
      <w:pPr>
        <w:spacing w:line="360" w:lineRule="auto"/>
      </w:pPr>
      <w:r>
        <w:rPr>
          <w:rFonts w:hint="eastAsia"/>
        </w:rPr>
        <w:t>第四步，</w:t>
      </w:r>
      <w:r w:rsidR="001309F2">
        <w:rPr>
          <w:rFonts w:hint="eastAsia"/>
        </w:rPr>
        <w:t>保存并提交质疑内容。</w:t>
      </w:r>
    </w:p>
    <w:p w:rsidR="005932F2" w:rsidRPr="00F06A8D" w:rsidRDefault="005932F2" w:rsidP="00BF2654">
      <w:pPr>
        <w:spacing w:line="360" w:lineRule="auto"/>
        <w:rPr>
          <w:rFonts w:ascii="宋体" w:hAnsi="宋体"/>
          <w:b/>
        </w:rPr>
      </w:pPr>
    </w:p>
    <w:p w:rsidR="005932F2" w:rsidRPr="00F06A8D" w:rsidRDefault="005932F2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5932F2" w:rsidRDefault="00240892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无</w:t>
      </w:r>
    </w:p>
    <w:p w:rsidR="001309F2" w:rsidRDefault="001309F2" w:rsidP="00BF2654">
      <w:pPr>
        <w:pStyle w:val="3"/>
        <w:numPr>
          <w:ilvl w:val="2"/>
          <w:numId w:val="1"/>
        </w:numPr>
        <w:spacing w:line="360" w:lineRule="auto"/>
        <w:rPr>
          <w:rFonts w:ascii="宋体" w:hAnsi="宋体"/>
        </w:rPr>
      </w:pPr>
      <w:bookmarkStart w:id="27" w:name="_Toc22548431"/>
      <w:r w:rsidRPr="001309F2">
        <w:rPr>
          <w:rFonts w:ascii="宋体" w:hAnsi="宋体" w:hint="eastAsia"/>
        </w:rPr>
        <w:t>查看质疑反馈</w:t>
      </w:r>
      <w:bookmarkEnd w:id="27"/>
    </w:p>
    <w:p w:rsidR="001309F2" w:rsidRPr="00F06A8D" w:rsidRDefault="001309F2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【功能概要】</w:t>
      </w:r>
    </w:p>
    <w:p w:rsidR="001309F2" w:rsidRPr="00F06A8D" w:rsidRDefault="00240892" w:rsidP="00BF2654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投标人提交质疑异议后，</w:t>
      </w:r>
      <w:r>
        <w:rPr>
          <w:rFonts w:ascii="宋体" w:hAnsi="宋体"/>
        </w:rPr>
        <w:t>如果</w:t>
      </w:r>
      <w:r>
        <w:rPr>
          <w:rFonts w:ascii="宋体" w:hAnsi="宋体" w:hint="eastAsia"/>
        </w:rPr>
        <w:t>招标代理机构项目经理已经处理并给予回复，</w:t>
      </w:r>
      <w:r>
        <w:rPr>
          <w:rFonts w:ascii="宋体" w:hAnsi="宋体"/>
        </w:rPr>
        <w:t>投标人</w:t>
      </w:r>
      <w:r>
        <w:rPr>
          <w:rFonts w:ascii="宋体" w:hAnsi="宋体" w:hint="eastAsia"/>
        </w:rPr>
        <w:t>可以</w:t>
      </w:r>
      <w:r>
        <w:rPr>
          <w:rFonts w:ascii="宋体" w:hAnsi="宋体" w:hint="eastAsia"/>
        </w:rPr>
        <w:lastRenderedPageBreak/>
        <w:t>查看质疑反馈内容</w:t>
      </w:r>
      <w:r w:rsidR="001309F2" w:rsidRPr="00F06A8D">
        <w:rPr>
          <w:rFonts w:ascii="宋体" w:hAnsi="宋体" w:hint="eastAsia"/>
        </w:rPr>
        <w:t>。</w:t>
      </w:r>
    </w:p>
    <w:p w:rsidR="001309F2" w:rsidRPr="00F06A8D" w:rsidRDefault="001309F2" w:rsidP="00BF2654">
      <w:pPr>
        <w:spacing w:line="360" w:lineRule="auto"/>
        <w:rPr>
          <w:rFonts w:ascii="宋体" w:hAnsi="宋体"/>
        </w:rPr>
      </w:pPr>
    </w:p>
    <w:p w:rsidR="001309F2" w:rsidRPr="00F06A8D" w:rsidRDefault="001309F2" w:rsidP="00BF2654">
      <w:pPr>
        <w:spacing w:line="360" w:lineRule="auto"/>
        <w:rPr>
          <w:rFonts w:ascii="宋体" w:hAnsi="宋体"/>
          <w:b/>
        </w:rPr>
      </w:pPr>
      <w:r w:rsidRPr="00F06A8D">
        <w:rPr>
          <w:rFonts w:ascii="宋体" w:hAnsi="宋体" w:hint="eastAsia"/>
        </w:rPr>
        <w:t>【操作角色】</w:t>
      </w:r>
    </w:p>
    <w:p w:rsidR="001309F2" w:rsidRPr="00F06A8D" w:rsidRDefault="00240892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投标人</w:t>
      </w:r>
    </w:p>
    <w:p w:rsidR="001309F2" w:rsidRPr="00F06A8D" w:rsidRDefault="001309F2" w:rsidP="00BF2654">
      <w:pPr>
        <w:spacing w:line="360" w:lineRule="auto"/>
        <w:rPr>
          <w:rFonts w:ascii="宋体" w:hAnsi="宋体"/>
        </w:rPr>
      </w:pPr>
    </w:p>
    <w:p w:rsidR="001309F2" w:rsidRPr="00F06A8D" w:rsidRDefault="001309F2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【操作流程】</w:t>
      </w:r>
    </w:p>
    <w:p w:rsidR="001309F2" w:rsidRPr="00F06A8D" w:rsidRDefault="001309F2" w:rsidP="00BF2654">
      <w:pPr>
        <w:spacing w:line="360" w:lineRule="auto"/>
        <w:rPr>
          <w:rFonts w:ascii="宋体" w:hAnsi="宋体"/>
          <w:b/>
          <w:szCs w:val="21"/>
        </w:rPr>
      </w:pPr>
    </w:p>
    <w:p w:rsidR="001309F2" w:rsidRPr="00F06A8D" w:rsidRDefault="008A63B3" w:rsidP="00BF2654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项目参与</w:t>
      </w:r>
      <w:r w:rsidR="001309F2" w:rsidRPr="00F06A8D">
        <w:rPr>
          <w:rFonts w:ascii="宋体" w:hAnsi="宋体" w:hint="eastAsia"/>
          <w:szCs w:val="21"/>
        </w:rPr>
        <w:t>——〉</w:t>
      </w:r>
      <w:r w:rsidR="001309F2">
        <w:rPr>
          <w:rFonts w:ascii="宋体" w:hAnsi="宋体" w:hint="eastAsia"/>
          <w:szCs w:val="21"/>
        </w:rPr>
        <w:t>我</w:t>
      </w:r>
      <w:r>
        <w:rPr>
          <w:rFonts w:ascii="宋体" w:hAnsi="宋体" w:hint="eastAsia"/>
          <w:szCs w:val="21"/>
        </w:rPr>
        <w:t>参与的</w:t>
      </w:r>
      <w:r w:rsidR="001309F2">
        <w:rPr>
          <w:rFonts w:ascii="宋体" w:hAnsi="宋体" w:hint="eastAsia"/>
          <w:szCs w:val="21"/>
        </w:rPr>
        <w:t>项目</w:t>
      </w:r>
      <w:r w:rsidR="001309F2" w:rsidRPr="00F06A8D">
        <w:rPr>
          <w:rFonts w:ascii="宋体" w:hAnsi="宋体" w:hint="eastAsia"/>
          <w:szCs w:val="21"/>
        </w:rPr>
        <w:t>——〉</w:t>
      </w:r>
      <w:r>
        <w:rPr>
          <w:rFonts w:ascii="宋体" w:hAnsi="宋体" w:hint="eastAsia"/>
          <w:szCs w:val="21"/>
        </w:rPr>
        <w:t>质疑异议</w:t>
      </w:r>
    </w:p>
    <w:p w:rsidR="001309F2" w:rsidRPr="00F06A8D" w:rsidRDefault="001309F2" w:rsidP="00BF2654">
      <w:pPr>
        <w:spacing w:line="360" w:lineRule="auto"/>
        <w:rPr>
          <w:rFonts w:ascii="宋体" w:hAnsi="宋体"/>
          <w:b/>
          <w:szCs w:val="21"/>
        </w:rPr>
      </w:pPr>
    </w:p>
    <w:p w:rsidR="004C503C" w:rsidRPr="00F06A8D" w:rsidRDefault="004C503C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【操作说明】</w:t>
      </w:r>
    </w:p>
    <w:p w:rsidR="008A63B3" w:rsidRPr="00D66361" w:rsidRDefault="008A63B3" w:rsidP="00BF2654">
      <w:pPr>
        <w:spacing w:line="360" w:lineRule="auto"/>
      </w:pPr>
      <w:r>
        <w:rPr>
          <w:rFonts w:hint="eastAsia"/>
        </w:rPr>
        <w:t>第一步，在“项目参与”</w:t>
      </w:r>
      <w:r>
        <w:rPr>
          <w:rFonts w:hint="eastAsia"/>
        </w:rPr>
        <w:t>-</w:t>
      </w:r>
      <w:r>
        <w:rPr>
          <w:rFonts w:hint="eastAsia"/>
        </w:rPr>
        <w:t>“</w:t>
      </w:r>
      <w:r>
        <w:t>我</w:t>
      </w:r>
      <w:r>
        <w:rPr>
          <w:rFonts w:hint="eastAsia"/>
        </w:rPr>
        <w:t>参与的项目”中，找到要质疑的项目，</w:t>
      </w:r>
    </w:p>
    <w:p w:rsidR="008A63B3" w:rsidRDefault="009446D8" w:rsidP="00BF2654">
      <w:pPr>
        <w:spacing w:line="360" w:lineRule="auto"/>
        <w:rPr>
          <w:noProof/>
        </w:rPr>
      </w:pPr>
      <w:r>
        <w:rPr>
          <w:noProof/>
        </w:rPr>
        <w:pict>
          <v:shape id="_x0000_i1033" type="#_x0000_t75" style="width:414.25pt;height:92.4pt;visibility:visible">
            <v:imagedata r:id="rId62" o:title=""/>
          </v:shape>
        </w:pict>
      </w:r>
    </w:p>
    <w:p w:rsidR="001309F2" w:rsidRDefault="008A63B3" w:rsidP="00BF2654">
      <w:pPr>
        <w:spacing w:line="360" w:lineRule="auto"/>
        <w:rPr>
          <w:noProof/>
        </w:rPr>
      </w:pPr>
      <w:r>
        <w:rPr>
          <w:rFonts w:hint="eastAsia"/>
        </w:rPr>
        <w:t>第二</w:t>
      </w:r>
      <w:r w:rsidR="001309F2">
        <w:rPr>
          <w:rFonts w:hint="eastAsia"/>
        </w:rPr>
        <w:t>步，</w:t>
      </w:r>
      <w:r w:rsidR="001309F2">
        <w:rPr>
          <w:rFonts w:hint="eastAsia"/>
          <w:noProof/>
        </w:rPr>
        <w:t>投标人</w:t>
      </w:r>
      <w:r>
        <w:rPr>
          <w:rFonts w:hint="eastAsia"/>
          <w:noProof/>
        </w:rPr>
        <w:t>点击质疑异议，</w:t>
      </w:r>
      <w:r>
        <w:rPr>
          <w:noProof/>
        </w:rPr>
        <w:t>打开</w:t>
      </w:r>
      <w:r>
        <w:rPr>
          <w:rFonts w:hint="eastAsia"/>
          <w:noProof/>
        </w:rPr>
        <w:t>质疑异议列表页面，</w:t>
      </w:r>
      <w:r w:rsidR="001309F2">
        <w:rPr>
          <w:rFonts w:hint="eastAsia"/>
          <w:noProof/>
        </w:rPr>
        <w:t>可以看到质疑异议</w:t>
      </w:r>
      <w:r>
        <w:rPr>
          <w:rFonts w:hint="eastAsia"/>
          <w:noProof/>
        </w:rPr>
        <w:t>是否回复</w:t>
      </w:r>
      <w:r w:rsidR="001309F2">
        <w:rPr>
          <w:rFonts w:hint="eastAsia"/>
          <w:noProof/>
        </w:rPr>
        <w:t>。</w:t>
      </w:r>
    </w:p>
    <w:p w:rsidR="001309F2" w:rsidRDefault="009446D8" w:rsidP="00BF2654">
      <w:pPr>
        <w:spacing w:line="360" w:lineRule="auto"/>
        <w:rPr>
          <w:noProof/>
        </w:rPr>
      </w:pPr>
      <w:r>
        <w:rPr>
          <w:noProof/>
        </w:rPr>
        <w:pict>
          <v:shape id="_x0000_i1034" type="#_x0000_t75" style="width:415.9pt;height:85.45pt;visibility:visible">
            <v:imagedata r:id="rId67" o:title=""/>
          </v:shape>
        </w:pict>
      </w:r>
    </w:p>
    <w:p w:rsidR="008A63B3" w:rsidRDefault="008A63B3" w:rsidP="00BF2654">
      <w:pPr>
        <w:spacing w:line="360" w:lineRule="auto"/>
        <w:rPr>
          <w:noProof/>
        </w:rPr>
      </w:pPr>
      <w:r>
        <w:rPr>
          <w:rFonts w:hint="eastAsia"/>
          <w:noProof/>
        </w:rPr>
        <w:t>第三步，</w:t>
      </w:r>
      <w:r>
        <w:rPr>
          <w:noProof/>
        </w:rPr>
        <w:t>投标人</w:t>
      </w:r>
      <w:r>
        <w:rPr>
          <w:rFonts w:hint="eastAsia"/>
          <w:noProof/>
        </w:rPr>
        <w:t>点击查看回复，</w:t>
      </w:r>
      <w:r>
        <w:rPr>
          <w:noProof/>
        </w:rPr>
        <w:t>可以</w:t>
      </w:r>
      <w:r>
        <w:rPr>
          <w:rFonts w:hint="eastAsia"/>
          <w:noProof/>
        </w:rPr>
        <w:t>查看质疑反馈内容，</w:t>
      </w:r>
    </w:p>
    <w:p w:rsidR="001309F2" w:rsidRPr="00864E01" w:rsidRDefault="009446D8" w:rsidP="00BF2654">
      <w:pPr>
        <w:spacing w:line="360" w:lineRule="auto"/>
      </w:pPr>
      <w:r>
        <w:rPr>
          <w:noProof/>
        </w:rPr>
        <w:pict>
          <v:shape id="_x0000_i1035" type="#_x0000_t75" style="width:5in;height:132.2pt;visibility:visible">
            <v:imagedata r:id="rId68" o:title=""/>
          </v:shape>
        </w:pict>
      </w:r>
    </w:p>
    <w:p w:rsidR="001309F2" w:rsidRPr="00F06A8D" w:rsidRDefault="001309F2" w:rsidP="00BF2654">
      <w:pPr>
        <w:spacing w:line="360" w:lineRule="auto"/>
        <w:rPr>
          <w:rFonts w:ascii="宋体" w:hAnsi="宋体"/>
          <w:b/>
        </w:rPr>
      </w:pPr>
    </w:p>
    <w:p w:rsidR="001309F2" w:rsidRPr="00F06A8D" w:rsidRDefault="001309F2" w:rsidP="00BF2654">
      <w:pPr>
        <w:spacing w:line="360" w:lineRule="auto"/>
        <w:rPr>
          <w:rFonts w:ascii="宋体" w:hAnsi="宋体"/>
        </w:rPr>
      </w:pPr>
      <w:r w:rsidRPr="00F06A8D">
        <w:rPr>
          <w:rFonts w:ascii="宋体" w:hAnsi="宋体" w:hint="eastAsia"/>
        </w:rPr>
        <w:t>【注意事项】</w:t>
      </w:r>
    </w:p>
    <w:p w:rsidR="009B5A5E" w:rsidRPr="001309F2" w:rsidRDefault="008A63B3" w:rsidP="00BF2654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无</w:t>
      </w:r>
    </w:p>
    <w:sectPr w:rsidR="009B5A5E" w:rsidRPr="001309F2" w:rsidSect="00F55AF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4D" w:rsidRDefault="00AE2A4D" w:rsidP="00952C94">
      <w:r>
        <w:separator/>
      </w:r>
    </w:p>
  </w:endnote>
  <w:endnote w:type="continuationSeparator" w:id="0">
    <w:p w:rsidR="00AE2A4D" w:rsidRDefault="00AE2A4D" w:rsidP="00952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4D" w:rsidRDefault="00AE2A4D" w:rsidP="00952C94">
      <w:r>
        <w:separator/>
      </w:r>
    </w:p>
  </w:footnote>
  <w:footnote w:type="continuationSeparator" w:id="0">
    <w:p w:rsidR="00AE2A4D" w:rsidRDefault="00AE2A4D" w:rsidP="00952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、"/>
      <w:lvlJc w:val="left"/>
      <w:pPr>
        <w:ind w:left="360" w:hanging="360"/>
      </w:pPr>
      <w:rPr>
        <w:rFonts w:ascii="Times New Roman" w:hint="default"/>
        <w:u w:val="none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ascii="Times New Roman" w:hint="default"/>
        <w:u w:val="none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ascii="Times New Roman" w:hint="default"/>
        <w:u w:val="none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ascii="Times New Roman" w:hint="default"/>
        <w:u w:val="none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ascii="Times New Roman" w:hint="default"/>
        <w:u w:val="none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ascii="Times New Roman" w:hint="default"/>
        <w:u w:val="none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ascii="Times New Roman" w:hint="default"/>
        <w:u w:val="none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ascii="Times New Roman" w:hint="default"/>
        <w:u w:val="none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ascii="Times New Roman" w:hint="default"/>
        <w:u w:val="none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、"/>
      <w:lvlJc w:val="left"/>
      <w:pPr>
        <w:ind w:left="360" w:hanging="360"/>
      </w:pPr>
      <w:rPr>
        <w:rFonts w:ascii="Times New Roman" w:hint="default"/>
        <w:u w:val="none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ascii="Times New Roman" w:hint="default"/>
        <w:u w:val="none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ascii="Times New Roman" w:hint="default"/>
        <w:u w:val="none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ascii="Times New Roman" w:hint="default"/>
        <w:u w:val="none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ascii="Times New Roman" w:hint="default"/>
        <w:u w:val="none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ascii="Times New Roman" w:hint="default"/>
        <w:u w:val="none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ascii="Times New Roman" w:hint="default"/>
        <w:u w:val="none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ascii="Times New Roman" w:hint="default"/>
        <w:u w:val="none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ascii="Times New Roman" w:hint="default"/>
        <w:u w:val="none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)"/>
      <w:lvlJc w:val="left"/>
      <w:pPr>
        <w:ind w:left="420" w:hanging="420"/>
      </w:pPr>
      <w:rPr>
        <w:rFonts w:ascii="Times New Roman" w:hint="default"/>
        <w:u w:val="none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int="default"/>
        <w:u w:val="none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ascii="Times New Roman" w:hint="default"/>
        <w:u w:val="none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ascii="Times New Roman" w:hint="default"/>
        <w:u w:val="none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ascii="Times New Roman" w:hint="default"/>
        <w:u w:val="none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ascii="Times New Roman" w:hint="default"/>
        <w:u w:val="none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ascii="Times New Roman" w:hint="default"/>
        <w:u w:val="none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ascii="Times New Roman" w:hint="default"/>
        <w:u w:val="none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ascii="Times New Roman" w:hint="default"/>
        <w:u w:val="none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、"/>
      <w:lvlJc w:val="left"/>
      <w:pPr>
        <w:ind w:left="360" w:hanging="360"/>
      </w:pPr>
      <w:rPr>
        <w:rFonts w:ascii="Times New Roman" w:hint="default"/>
        <w:u w:val="none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ascii="Times New Roman" w:hint="default"/>
        <w:u w:val="none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ascii="Times New Roman" w:hint="default"/>
        <w:u w:val="none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ascii="Times New Roman" w:hint="default"/>
        <w:u w:val="none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ascii="Times New Roman" w:hint="default"/>
        <w:u w:val="none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ascii="Times New Roman" w:hint="default"/>
        <w:u w:val="none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ascii="Times New Roman" w:hint="default"/>
        <w:u w:val="none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ascii="Times New Roman" w:hint="default"/>
        <w:u w:val="none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ascii="Times New Roman" w:hint="default"/>
        <w:u w:val="none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、"/>
      <w:lvlJc w:val="left"/>
      <w:pPr>
        <w:ind w:left="420" w:hanging="420"/>
      </w:pPr>
      <w:rPr>
        <w:rFonts w:ascii="Calibri" w:eastAsia="宋体" w:hAnsi="Calibri" w:hint="default"/>
        <w:u w:val="none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ascii="Times New Roman" w:hint="default"/>
        <w:u w:val="none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ascii="Times New Roman" w:hint="default"/>
        <w:u w:val="none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ascii="Times New Roman" w:hint="default"/>
        <w:u w:val="none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ascii="Times New Roman" w:hint="default"/>
        <w:u w:val="none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ascii="Times New Roman" w:hint="default"/>
        <w:u w:val="none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ascii="Times New Roman" w:hint="default"/>
        <w:u w:val="none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ascii="Times New Roman" w:hint="default"/>
        <w:u w:val="none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ascii="Times New Roman" w:hint="default"/>
        <w:u w:val="none"/>
      </w:rPr>
    </w:lvl>
  </w:abstractNum>
  <w:abstractNum w:abstractNumId="5">
    <w:nsid w:val="00000007"/>
    <w:multiLevelType w:val="singleLevel"/>
    <w:tmpl w:val="00000007"/>
    <w:lvl w:ilvl="0">
      <w:start w:val="1"/>
      <w:numFmt w:val="decimal"/>
      <w:suff w:val="nothing"/>
      <w:lvlText w:val="%1."/>
      <w:lvlJc w:val="left"/>
    </w:lvl>
  </w:abstractNum>
  <w:abstractNum w:abstractNumId="6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>
    <w:nsid w:val="00000009"/>
    <w:multiLevelType w:val="singleLevel"/>
    <w:tmpl w:val="00000009"/>
    <w:lvl w:ilvl="0">
      <w:start w:val="2"/>
      <w:numFmt w:val="decimal"/>
      <w:suff w:val="nothing"/>
      <w:lvlText w:val="%1、"/>
      <w:lvlJc w:val="left"/>
    </w:lvl>
  </w:abstractNum>
  <w:abstractNum w:abstractNumId="8">
    <w:nsid w:val="0000000C"/>
    <w:multiLevelType w:val="singleLevel"/>
    <w:tmpl w:val="0000000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0000000D"/>
    <w:multiLevelType w:val="multilevel"/>
    <w:tmpl w:val="0000000D"/>
    <w:lvl w:ilvl="0">
      <w:start w:val="2"/>
      <w:numFmt w:val="bullet"/>
      <w:lvlText w:val="●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00000011"/>
    <w:multiLevelType w:val="singleLevel"/>
    <w:tmpl w:val="0000001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>
    <w:nsid w:val="00000014"/>
    <w:multiLevelType w:val="singleLevel"/>
    <w:tmpl w:val="0000001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2">
    <w:nsid w:val="007378FC"/>
    <w:multiLevelType w:val="multilevel"/>
    <w:tmpl w:val="007378F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1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1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>
    <w:nsid w:val="02FC3E36"/>
    <w:multiLevelType w:val="hybridMultilevel"/>
    <w:tmpl w:val="7196111C"/>
    <w:lvl w:ilvl="0" w:tplc="E842EC8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03156E5B"/>
    <w:multiLevelType w:val="multilevel"/>
    <w:tmpl w:val="03156E5B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15">
    <w:nsid w:val="05C21750"/>
    <w:multiLevelType w:val="multilevel"/>
    <w:tmpl w:val="05C21750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68017C7"/>
    <w:multiLevelType w:val="multilevel"/>
    <w:tmpl w:val="068017C7"/>
    <w:lvl w:ilvl="0">
      <w:start w:val="1"/>
      <w:numFmt w:val="lowerLetter"/>
      <w:lvlText w:val="%1)"/>
      <w:lvlJc w:val="left"/>
      <w:pPr>
        <w:ind w:left="1275" w:hanging="420"/>
      </w:pPr>
    </w:lvl>
    <w:lvl w:ilvl="1" w:tentative="1">
      <w:start w:val="1"/>
      <w:numFmt w:val="lowerLetter"/>
      <w:lvlText w:val="%2)"/>
      <w:lvlJc w:val="left"/>
      <w:pPr>
        <w:ind w:left="1695" w:hanging="420"/>
      </w:pPr>
    </w:lvl>
    <w:lvl w:ilvl="2" w:tentative="1">
      <w:start w:val="1"/>
      <w:numFmt w:val="lowerRoman"/>
      <w:lvlText w:val="%3."/>
      <w:lvlJc w:val="right"/>
      <w:pPr>
        <w:ind w:left="2115" w:hanging="420"/>
      </w:pPr>
    </w:lvl>
    <w:lvl w:ilvl="3" w:tentative="1">
      <w:start w:val="1"/>
      <w:numFmt w:val="decimal"/>
      <w:lvlText w:val="%4."/>
      <w:lvlJc w:val="left"/>
      <w:pPr>
        <w:ind w:left="2535" w:hanging="420"/>
      </w:pPr>
    </w:lvl>
    <w:lvl w:ilvl="4" w:tentative="1">
      <w:start w:val="1"/>
      <w:numFmt w:val="lowerLetter"/>
      <w:lvlText w:val="%5)"/>
      <w:lvlJc w:val="left"/>
      <w:pPr>
        <w:ind w:left="2955" w:hanging="420"/>
      </w:pPr>
    </w:lvl>
    <w:lvl w:ilvl="5" w:tentative="1">
      <w:start w:val="1"/>
      <w:numFmt w:val="lowerRoman"/>
      <w:lvlText w:val="%6."/>
      <w:lvlJc w:val="right"/>
      <w:pPr>
        <w:ind w:left="3375" w:hanging="420"/>
      </w:pPr>
    </w:lvl>
    <w:lvl w:ilvl="6" w:tentative="1">
      <w:start w:val="1"/>
      <w:numFmt w:val="decimal"/>
      <w:lvlText w:val="%7."/>
      <w:lvlJc w:val="left"/>
      <w:pPr>
        <w:ind w:left="3795" w:hanging="420"/>
      </w:pPr>
    </w:lvl>
    <w:lvl w:ilvl="7" w:tentative="1">
      <w:start w:val="1"/>
      <w:numFmt w:val="lowerLetter"/>
      <w:lvlText w:val="%8)"/>
      <w:lvlJc w:val="left"/>
      <w:pPr>
        <w:ind w:left="4215" w:hanging="420"/>
      </w:pPr>
    </w:lvl>
    <w:lvl w:ilvl="8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7">
    <w:nsid w:val="06AD4EC1"/>
    <w:multiLevelType w:val="multilevel"/>
    <w:tmpl w:val="06AD4EC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0BB97516"/>
    <w:multiLevelType w:val="multilevel"/>
    <w:tmpl w:val="0BB9751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1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1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1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1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9">
    <w:nsid w:val="0E4B01DF"/>
    <w:multiLevelType w:val="multilevel"/>
    <w:tmpl w:val="0E4B01DF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20">
    <w:nsid w:val="0E4C26D7"/>
    <w:multiLevelType w:val="multilevel"/>
    <w:tmpl w:val="0E4C26D7"/>
    <w:lvl w:ilvl="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6" w:hanging="420"/>
      </w:pPr>
    </w:lvl>
    <w:lvl w:ilvl="2" w:tentative="1">
      <w:start w:val="1"/>
      <w:numFmt w:val="lowerRoman"/>
      <w:lvlText w:val="%3."/>
      <w:lvlJc w:val="right"/>
      <w:pPr>
        <w:ind w:left="1686" w:hanging="420"/>
      </w:pPr>
    </w:lvl>
    <w:lvl w:ilvl="3" w:tentative="1">
      <w:start w:val="1"/>
      <w:numFmt w:val="decimal"/>
      <w:lvlText w:val="%4."/>
      <w:lvlJc w:val="left"/>
      <w:pPr>
        <w:ind w:left="2106" w:hanging="420"/>
      </w:pPr>
    </w:lvl>
    <w:lvl w:ilvl="4" w:tentative="1">
      <w:start w:val="1"/>
      <w:numFmt w:val="lowerLetter"/>
      <w:lvlText w:val="%5)"/>
      <w:lvlJc w:val="left"/>
      <w:pPr>
        <w:ind w:left="2526" w:hanging="420"/>
      </w:pPr>
    </w:lvl>
    <w:lvl w:ilvl="5" w:tentative="1">
      <w:start w:val="1"/>
      <w:numFmt w:val="lowerRoman"/>
      <w:lvlText w:val="%6."/>
      <w:lvlJc w:val="right"/>
      <w:pPr>
        <w:ind w:left="2946" w:hanging="420"/>
      </w:pPr>
    </w:lvl>
    <w:lvl w:ilvl="6" w:tentative="1">
      <w:start w:val="1"/>
      <w:numFmt w:val="decimal"/>
      <w:lvlText w:val="%7."/>
      <w:lvlJc w:val="left"/>
      <w:pPr>
        <w:ind w:left="3366" w:hanging="420"/>
      </w:pPr>
    </w:lvl>
    <w:lvl w:ilvl="7" w:tentative="1">
      <w:start w:val="1"/>
      <w:numFmt w:val="lowerLetter"/>
      <w:lvlText w:val="%8)"/>
      <w:lvlJc w:val="left"/>
      <w:pPr>
        <w:ind w:left="3786" w:hanging="420"/>
      </w:pPr>
    </w:lvl>
    <w:lvl w:ilvl="8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1">
    <w:nsid w:val="0F487D51"/>
    <w:multiLevelType w:val="multilevel"/>
    <w:tmpl w:val="0F487D5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12C95F7D"/>
    <w:multiLevelType w:val="multilevel"/>
    <w:tmpl w:val="12C95F7D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132F1CA1"/>
    <w:multiLevelType w:val="multilevel"/>
    <w:tmpl w:val="132F1CA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18273C12"/>
    <w:multiLevelType w:val="multilevel"/>
    <w:tmpl w:val="18273C12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18FE7FF5"/>
    <w:multiLevelType w:val="multilevel"/>
    <w:tmpl w:val="18FE7FF5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26">
    <w:nsid w:val="1B8F00C8"/>
    <w:multiLevelType w:val="multilevel"/>
    <w:tmpl w:val="1B8F00C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1CDF5B2B"/>
    <w:multiLevelType w:val="multilevel"/>
    <w:tmpl w:val="1CDF5B2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1D877EFC"/>
    <w:multiLevelType w:val="multilevel"/>
    <w:tmpl w:val="1D877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24DC55C1"/>
    <w:multiLevelType w:val="multilevel"/>
    <w:tmpl w:val="24DC55C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>
    <w:nsid w:val="250D0BB7"/>
    <w:multiLevelType w:val="multilevel"/>
    <w:tmpl w:val="250D0BB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261F2854"/>
    <w:multiLevelType w:val="multilevel"/>
    <w:tmpl w:val="261F2854"/>
    <w:lvl w:ilvl="0">
      <w:start w:val="1"/>
      <w:numFmt w:val="decimal"/>
      <w:lvlText w:val="%1、"/>
      <w:lvlJc w:val="left"/>
      <w:pPr>
        <w:ind w:left="6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140" w:hanging="420"/>
      </w:pPr>
    </w:lvl>
    <w:lvl w:ilvl="2" w:tentative="1">
      <w:start w:val="1"/>
      <w:numFmt w:val="lowerRoman"/>
      <w:lvlText w:val="%3."/>
      <w:lvlJc w:val="right"/>
      <w:pPr>
        <w:ind w:left="1560" w:hanging="420"/>
      </w:pPr>
    </w:lvl>
    <w:lvl w:ilvl="3" w:tentative="1">
      <w:start w:val="1"/>
      <w:numFmt w:val="decimal"/>
      <w:lvlText w:val="%4."/>
      <w:lvlJc w:val="left"/>
      <w:pPr>
        <w:ind w:left="1980" w:hanging="420"/>
      </w:pPr>
    </w:lvl>
    <w:lvl w:ilvl="4" w:tentative="1">
      <w:start w:val="1"/>
      <w:numFmt w:val="lowerLetter"/>
      <w:lvlText w:val="%5)"/>
      <w:lvlJc w:val="left"/>
      <w:pPr>
        <w:ind w:left="2400" w:hanging="420"/>
      </w:pPr>
    </w:lvl>
    <w:lvl w:ilvl="5" w:tentative="1">
      <w:start w:val="1"/>
      <w:numFmt w:val="lowerRoman"/>
      <w:lvlText w:val="%6."/>
      <w:lvlJc w:val="right"/>
      <w:pPr>
        <w:ind w:left="2820" w:hanging="420"/>
      </w:pPr>
    </w:lvl>
    <w:lvl w:ilvl="6" w:tentative="1">
      <w:start w:val="1"/>
      <w:numFmt w:val="decimal"/>
      <w:lvlText w:val="%7."/>
      <w:lvlJc w:val="left"/>
      <w:pPr>
        <w:ind w:left="3240" w:hanging="420"/>
      </w:pPr>
    </w:lvl>
    <w:lvl w:ilvl="7" w:tentative="1">
      <w:start w:val="1"/>
      <w:numFmt w:val="lowerLetter"/>
      <w:lvlText w:val="%8)"/>
      <w:lvlJc w:val="left"/>
      <w:pPr>
        <w:ind w:left="3660" w:hanging="420"/>
      </w:pPr>
    </w:lvl>
    <w:lvl w:ilvl="8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32">
    <w:nsid w:val="267E7362"/>
    <w:multiLevelType w:val="multilevel"/>
    <w:tmpl w:val="267E7362"/>
    <w:lvl w:ilvl="0">
      <w:start w:val="1"/>
      <w:numFmt w:val="decimal"/>
      <w:lvlText w:val="%1."/>
      <w:lvlJc w:val="left"/>
      <w:pPr>
        <w:ind w:left="657" w:hanging="420"/>
      </w:pPr>
    </w:lvl>
    <w:lvl w:ilvl="1" w:tentative="1">
      <w:start w:val="1"/>
      <w:numFmt w:val="lowerLetter"/>
      <w:lvlText w:val="%2)"/>
      <w:lvlJc w:val="left"/>
      <w:pPr>
        <w:ind w:left="1077" w:hanging="420"/>
      </w:pPr>
    </w:lvl>
    <w:lvl w:ilvl="2" w:tentative="1">
      <w:start w:val="1"/>
      <w:numFmt w:val="lowerRoman"/>
      <w:lvlText w:val="%3."/>
      <w:lvlJc w:val="right"/>
      <w:pPr>
        <w:ind w:left="1497" w:hanging="420"/>
      </w:pPr>
    </w:lvl>
    <w:lvl w:ilvl="3" w:tentative="1">
      <w:start w:val="1"/>
      <w:numFmt w:val="decimal"/>
      <w:lvlText w:val="%4."/>
      <w:lvlJc w:val="left"/>
      <w:pPr>
        <w:ind w:left="1917" w:hanging="420"/>
      </w:pPr>
    </w:lvl>
    <w:lvl w:ilvl="4" w:tentative="1">
      <w:start w:val="1"/>
      <w:numFmt w:val="lowerLetter"/>
      <w:lvlText w:val="%5)"/>
      <w:lvlJc w:val="left"/>
      <w:pPr>
        <w:ind w:left="2337" w:hanging="420"/>
      </w:pPr>
    </w:lvl>
    <w:lvl w:ilvl="5" w:tentative="1">
      <w:start w:val="1"/>
      <w:numFmt w:val="lowerRoman"/>
      <w:lvlText w:val="%6."/>
      <w:lvlJc w:val="right"/>
      <w:pPr>
        <w:ind w:left="2757" w:hanging="420"/>
      </w:pPr>
    </w:lvl>
    <w:lvl w:ilvl="6" w:tentative="1">
      <w:start w:val="1"/>
      <w:numFmt w:val="decimal"/>
      <w:lvlText w:val="%7."/>
      <w:lvlJc w:val="left"/>
      <w:pPr>
        <w:ind w:left="3177" w:hanging="420"/>
      </w:pPr>
    </w:lvl>
    <w:lvl w:ilvl="7" w:tentative="1">
      <w:start w:val="1"/>
      <w:numFmt w:val="lowerLetter"/>
      <w:lvlText w:val="%8)"/>
      <w:lvlJc w:val="left"/>
      <w:pPr>
        <w:ind w:left="3597" w:hanging="420"/>
      </w:pPr>
    </w:lvl>
    <w:lvl w:ilvl="8" w:tentative="1">
      <w:start w:val="1"/>
      <w:numFmt w:val="lowerRoman"/>
      <w:lvlText w:val="%9."/>
      <w:lvlJc w:val="right"/>
      <w:pPr>
        <w:ind w:left="4017" w:hanging="420"/>
      </w:pPr>
    </w:lvl>
  </w:abstractNum>
  <w:abstractNum w:abstractNumId="33">
    <w:nsid w:val="2713426C"/>
    <w:multiLevelType w:val="multilevel"/>
    <w:tmpl w:val="271342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28FF7AED"/>
    <w:multiLevelType w:val="multilevel"/>
    <w:tmpl w:val="EC24C3D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/>
        <w:sz w:val="32"/>
        <w:szCs w:val="32"/>
      </w:rPr>
    </w:lvl>
    <w:lvl w:ilvl="3">
      <w:start w:val="1"/>
      <w:numFmt w:val="decimal"/>
      <w:lvlText w:val="%4.2.1.1"/>
      <w:lvlJc w:val="left"/>
      <w:pPr>
        <w:ind w:left="851" w:hanging="851"/>
      </w:pPr>
      <w:rPr>
        <w:rFonts w:hint="eastAsia"/>
        <w:b/>
        <w:sz w:val="32"/>
        <w:szCs w:val="32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b/>
        <w:sz w:val="32"/>
        <w:szCs w:val="32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5">
    <w:nsid w:val="2BEA5C48"/>
    <w:multiLevelType w:val="hybridMultilevel"/>
    <w:tmpl w:val="699AB666"/>
    <w:lvl w:ilvl="0" w:tplc="74126BF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2E262287"/>
    <w:multiLevelType w:val="multilevel"/>
    <w:tmpl w:val="2E262287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37">
    <w:nsid w:val="2E8A2810"/>
    <w:multiLevelType w:val="multilevel"/>
    <w:tmpl w:val="2E8A2810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38">
    <w:nsid w:val="2F440B09"/>
    <w:multiLevelType w:val="multilevel"/>
    <w:tmpl w:val="2F440B09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39">
    <w:nsid w:val="313D292F"/>
    <w:multiLevelType w:val="multilevel"/>
    <w:tmpl w:val="313D292F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40">
    <w:nsid w:val="31C46283"/>
    <w:multiLevelType w:val="multilevel"/>
    <w:tmpl w:val="31C462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2"/>
      <w:numFmt w:val="decimal"/>
      <w:isLgl/>
      <w:lvlText w:val="%1.%2."/>
      <w:lvlJc w:val="left"/>
      <w:pPr>
        <w:ind w:left="900" w:hanging="900"/>
      </w:pPr>
      <w:rPr>
        <w:rFonts w:hint="default"/>
      </w:rPr>
    </w:lvl>
    <w:lvl w:ilvl="2" w:tentative="1">
      <w:start w:val="1"/>
      <w:numFmt w:val="decimal"/>
      <w:isLgl/>
      <w:lvlText w:val="%1.%2.%3."/>
      <w:lvlJc w:val="left"/>
      <w:pPr>
        <w:ind w:left="900" w:hanging="900"/>
      </w:pPr>
      <w:rPr>
        <w:rFonts w:hint="default"/>
      </w:rPr>
    </w:lvl>
    <w:lvl w:ilvl="3" w:tentative="1">
      <w:start w:val="2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 w:tentative="1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 w:tentative="1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 w:tentative="1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 w:tentative="1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 w:tentative="1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342A6BFE"/>
    <w:multiLevelType w:val="multilevel"/>
    <w:tmpl w:val="342A6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391A6793"/>
    <w:multiLevelType w:val="multilevel"/>
    <w:tmpl w:val="391A679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3A06386F"/>
    <w:multiLevelType w:val="multilevel"/>
    <w:tmpl w:val="3A06386F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44">
    <w:nsid w:val="3C3D2AA6"/>
    <w:multiLevelType w:val="multilevel"/>
    <w:tmpl w:val="3C3D2AA6"/>
    <w:lvl w:ilvl="0">
      <w:start w:val="1"/>
      <w:numFmt w:val="decimal"/>
      <w:lvlText w:val="%1、"/>
      <w:lvlJc w:val="left"/>
      <w:pPr>
        <w:ind w:left="675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155" w:hanging="420"/>
      </w:pPr>
    </w:lvl>
    <w:lvl w:ilvl="2" w:tentative="1">
      <w:start w:val="1"/>
      <w:numFmt w:val="lowerRoman"/>
      <w:lvlText w:val="%3."/>
      <w:lvlJc w:val="right"/>
      <w:pPr>
        <w:ind w:left="1575" w:hanging="420"/>
      </w:pPr>
    </w:lvl>
    <w:lvl w:ilvl="3" w:tentative="1">
      <w:start w:val="1"/>
      <w:numFmt w:val="decimal"/>
      <w:lvlText w:val="%4."/>
      <w:lvlJc w:val="left"/>
      <w:pPr>
        <w:ind w:left="1995" w:hanging="420"/>
      </w:pPr>
    </w:lvl>
    <w:lvl w:ilvl="4" w:tentative="1">
      <w:start w:val="1"/>
      <w:numFmt w:val="lowerLetter"/>
      <w:lvlText w:val="%5)"/>
      <w:lvlJc w:val="left"/>
      <w:pPr>
        <w:ind w:left="2415" w:hanging="420"/>
      </w:pPr>
    </w:lvl>
    <w:lvl w:ilvl="5" w:tentative="1">
      <w:start w:val="1"/>
      <w:numFmt w:val="lowerRoman"/>
      <w:lvlText w:val="%6."/>
      <w:lvlJc w:val="right"/>
      <w:pPr>
        <w:ind w:left="2835" w:hanging="420"/>
      </w:pPr>
    </w:lvl>
    <w:lvl w:ilvl="6" w:tentative="1">
      <w:start w:val="1"/>
      <w:numFmt w:val="decimal"/>
      <w:lvlText w:val="%7."/>
      <w:lvlJc w:val="left"/>
      <w:pPr>
        <w:ind w:left="3255" w:hanging="420"/>
      </w:pPr>
    </w:lvl>
    <w:lvl w:ilvl="7" w:tentative="1">
      <w:start w:val="1"/>
      <w:numFmt w:val="lowerLetter"/>
      <w:lvlText w:val="%8)"/>
      <w:lvlJc w:val="left"/>
      <w:pPr>
        <w:ind w:left="3675" w:hanging="420"/>
      </w:pPr>
    </w:lvl>
    <w:lvl w:ilvl="8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45">
    <w:nsid w:val="4192376F"/>
    <w:multiLevelType w:val="multilevel"/>
    <w:tmpl w:val="4192376F"/>
    <w:lvl w:ilvl="0">
      <w:start w:val="1"/>
      <w:numFmt w:val="decimal"/>
      <w:lvlText w:val="%1."/>
      <w:lvlJc w:val="left"/>
      <w:pPr>
        <w:ind w:left="597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077" w:hanging="420"/>
      </w:pPr>
    </w:lvl>
    <w:lvl w:ilvl="2" w:tentative="1">
      <w:start w:val="1"/>
      <w:numFmt w:val="lowerRoman"/>
      <w:lvlText w:val="%3."/>
      <w:lvlJc w:val="right"/>
      <w:pPr>
        <w:ind w:left="1497" w:hanging="420"/>
      </w:pPr>
    </w:lvl>
    <w:lvl w:ilvl="3" w:tentative="1">
      <w:start w:val="1"/>
      <w:numFmt w:val="decimal"/>
      <w:lvlText w:val="%4."/>
      <w:lvlJc w:val="left"/>
      <w:pPr>
        <w:ind w:left="1917" w:hanging="420"/>
      </w:pPr>
    </w:lvl>
    <w:lvl w:ilvl="4" w:tentative="1">
      <w:start w:val="1"/>
      <w:numFmt w:val="lowerLetter"/>
      <w:lvlText w:val="%5)"/>
      <w:lvlJc w:val="left"/>
      <w:pPr>
        <w:ind w:left="2337" w:hanging="420"/>
      </w:pPr>
    </w:lvl>
    <w:lvl w:ilvl="5" w:tentative="1">
      <w:start w:val="1"/>
      <w:numFmt w:val="lowerRoman"/>
      <w:lvlText w:val="%6."/>
      <w:lvlJc w:val="right"/>
      <w:pPr>
        <w:ind w:left="2757" w:hanging="420"/>
      </w:pPr>
    </w:lvl>
    <w:lvl w:ilvl="6" w:tentative="1">
      <w:start w:val="1"/>
      <w:numFmt w:val="decimal"/>
      <w:lvlText w:val="%7."/>
      <w:lvlJc w:val="left"/>
      <w:pPr>
        <w:ind w:left="3177" w:hanging="420"/>
      </w:pPr>
    </w:lvl>
    <w:lvl w:ilvl="7" w:tentative="1">
      <w:start w:val="1"/>
      <w:numFmt w:val="lowerLetter"/>
      <w:lvlText w:val="%8)"/>
      <w:lvlJc w:val="left"/>
      <w:pPr>
        <w:ind w:left="3597" w:hanging="420"/>
      </w:pPr>
    </w:lvl>
    <w:lvl w:ilvl="8" w:tentative="1">
      <w:start w:val="1"/>
      <w:numFmt w:val="lowerRoman"/>
      <w:lvlText w:val="%9."/>
      <w:lvlJc w:val="right"/>
      <w:pPr>
        <w:ind w:left="4017" w:hanging="420"/>
      </w:pPr>
    </w:lvl>
  </w:abstractNum>
  <w:abstractNum w:abstractNumId="46">
    <w:nsid w:val="43211913"/>
    <w:multiLevelType w:val="multilevel"/>
    <w:tmpl w:val="4321191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44A23F96"/>
    <w:multiLevelType w:val="hybridMultilevel"/>
    <w:tmpl w:val="C22CA738"/>
    <w:lvl w:ilvl="0" w:tplc="88CEC046">
      <w:start w:val="1"/>
      <w:numFmt w:val="bullet"/>
      <w:lvlText w:val="●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8">
    <w:nsid w:val="44FC3A37"/>
    <w:multiLevelType w:val="multilevel"/>
    <w:tmpl w:val="44FC3A37"/>
    <w:lvl w:ilvl="0">
      <w:start w:val="1"/>
      <w:numFmt w:val="decimal"/>
      <w:lvlText w:val="%1."/>
      <w:lvlJc w:val="left"/>
      <w:pPr>
        <w:ind w:left="597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077" w:hanging="420"/>
      </w:pPr>
    </w:lvl>
    <w:lvl w:ilvl="2" w:tentative="1">
      <w:start w:val="1"/>
      <w:numFmt w:val="lowerRoman"/>
      <w:lvlText w:val="%3."/>
      <w:lvlJc w:val="right"/>
      <w:pPr>
        <w:ind w:left="1497" w:hanging="420"/>
      </w:pPr>
    </w:lvl>
    <w:lvl w:ilvl="3" w:tentative="1">
      <w:start w:val="1"/>
      <w:numFmt w:val="decimal"/>
      <w:lvlText w:val="%4."/>
      <w:lvlJc w:val="left"/>
      <w:pPr>
        <w:ind w:left="1917" w:hanging="420"/>
      </w:pPr>
    </w:lvl>
    <w:lvl w:ilvl="4" w:tentative="1">
      <w:start w:val="1"/>
      <w:numFmt w:val="lowerLetter"/>
      <w:lvlText w:val="%5)"/>
      <w:lvlJc w:val="left"/>
      <w:pPr>
        <w:ind w:left="2337" w:hanging="420"/>
      </w:pPr>
    </w:lvl>
    <w:lvl w:ilvl="5" w:tentative="1">
      <w:start w:val="1"/>
      <w:numFmt w:val="lowerRoman"/>
      <w:lvlText w:val="%6."/>
      <w:lvlJc w:val="right"/>
      <w:pPr>
        <w:ind w:left="2757" w:hanging="420"/>
      </w:pPr>
    </w:lvl>
    <w:lvl w:ilvl="6" w:tentative="1">
      <w:start w:val="1"/>
      <w:numFmt w:val="decimal"/>
      <w:lvlText w:val="%7."/>
      <w:lvlJc w:val="left"/>
      <w:pPr>
        <w:ind w:left="3177" w:hanging="420"/>
      </w:pPr>
    </w:lvl>
    <w:lvl w:ilvl="7" w:tentative="1">
      <w:start w:val="1"/>
      <w:numFmt w:val="lowerLetter"/>
      <w:lvlText w:val="%8)"/>
      <w:lvlJc w:val="left"/>
      <w:pPr>
        <w:ind w:left="3597" w:hanging="420"/>
      </w:pPr>
    </w:lvl>
    <w:lvl w:ilvl="8" w:tentative="1">
      <w:start w:val="1"/>
      <w:numFmt w:val="lowerRoman"/>
      <w:lvlText w:val="%9."/>
      <w:lvlJc w:val="right"/>
      <w:pPr>
        <w:ind w:left="4017" w:hanging="420"/>
      </w:pPr>
    </w:lvl>
  </w:abstractNum>
  <w:abstractNum w:abstractNumId="49">
    <w:nsid w:val="463769FA"/>
    <w:multiLevelType w:val="multilevel"/>
    <w:tmpl w:val="463769FA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50">
    <w:nsid w:val="4AB71350"/>
    <w:multiLevelType w:val="multilevel"/>
    <w:tmpl w:val="4AB7135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>
    <w:nsid w:val="4AE275C4"/>
    <w:multiLevelType w:val="multilevel"/>
    <w:tmpl w:val="4AE275C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2">
    <w:nsid w:val="4E2D50DB"/>
    <w:multiLevelType w:val="multilevel"/>
    <w:tmpl w:val="4E2D50DB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宋体" w:hAnsi="Calibri" w:cs="黑体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>
    <w:nsid w:val="4E654C1B"/>
    <w:multiLevelType w:val="multilevel"/>
    <w:tmpl w:val="4E654C1B"/>
    <w:lvl w:ilvl="0">
      <w:start w:val="1"/>
      <w:numFmt w:val="decimal"/>
      <w:lvlText w:val="%1."/>
      <w:lvlJc w:val="left"/>
      <w:pPr>
        <w:ind w:left="597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077" w:hanging="420"/>
      </w:pPr>
    </w:lvl>
    <w:lvl w:ilvl="2" w:tentative="1">
      <w:start w:val="1"/>
      <w:numFmt w:val="lowerRoman"/>
      <w:lvlText w:val="%3."/>
      <w:lvlJc w:val="right"/>
      <w:pPr>
        <w:ind w:left="1497" w:hanging="420"/>
      </w:pPr>
    </w:lvl>
    <w:lvl w:ilvl="3" w:tentative="1">
      <w:start w:val="1"/>
      <w:numFmt w:val="decimal"/>
      <w:lvlText w:val="%4."/>
      <w:lvlJc w:val="left"/>
      <w:pPr>
        <w:ind w:left="1917" w:hanging="420"/>
      </w:pPr>
    </w:lvl>
    <w:lvl w:ilvl="4" w:tentative="1">
      <w:start w:val="1"/>
      <w:numFmt w:val="lowerLetter"/>
      <w:lvlText w:val="%5)"/>
      <w:lvlJc w:val="left"/>
      <w:pPr>
        <w:ind w:left="2337" w:hanging="420"/>
      </w:pPr>
    </w:lvl>
    <w:lvl w:ilvl="5" w:tentative="1">
      <w:start w:val="1"/>
      <w:numFmt w:val="lowerRoman"/>
      <w:lvlText w:val="%6."/>
      <w:lvlJc w:val="right"/>
      <w:pPr>
        <w:ind w:left="2757" w:hanging="420"/>
      </w:pPr>
    </w:lvl>
    <w:lvl w:ilvl="6" w:tentative="1">
      <w:start w:val="1"/>
      <w:numFmt w:val="decimal"/>
      <w:lvlText w:val="%7."/>
      <w:lvlJc w:val="left"/>
      <w:pPr>
        <w:ind w:left="3177" w:hanging="420"/>
      </w:pPr>
    </w:lvl>
    <w:lvl w:ilvl="7" w:tentative="1">
      <w:start w:val="1"/>
      <w:numFmt w:val="lowerLetter"/>
      <w:lvlText w:val="%8)"/>
      <w:lvlJc w:val="left"/>
      <w:pPr>
        <w:ind w:left="3597" w:hanging="420"/>
      </w:pPr>
    </w:lvl>
    <w:lvl w:ilvl="8" w:tentative="1">
      <w:start w:val="1"/>
      <w:numFmt w:val="lowerRoman"/>
      <w:lvlText w:val="%9."/>
      <w:lvlJc w:val="right"/>
      <w:pPr>
        <w:ind w:left="4017" w:hanging="420"/>
      </w:pPr>
    </w:lvl>
  </w:abstractNum>
  <w:abstractNum w:abstractNumId="54">
    <w:nsid w:val="4F786268"/>
    <w:multiLevelType w:val="multilevel"/>
    <w:tmpl w:val="4F78626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5">
    <w:nsid w:val="53081B84"/>
    <w:multiLevelType w:val="multilevel"/>
    <w:tmpl w:val="53081B84"/>
    <w:lvl w:ilvl="0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155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575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15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35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675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56">
    <w:nsid w:val="579709B6"/>
    <w:multiLevelType w:val="multilevel"/>
    <w:tmpl w:val="579709B6"/>
    <w:lvl w:ilvl="0">
      <w:start w:val="1"/>
      <w:numFmt w:val="decimal"/>
      <w:lvlText w:val="%1."/>
      <w:lvlJc w:val="left"/>
      <w:pPr>
        <w:ind w:left="657" w:hanging="420"/>
      </w:pPr>
    </w:lvl>
    <w:lvl w:ilvl="1" w:tentative="1">
      <w:start w:val="1"/>
      <w:numFmt w:val="lowerLetter"/>
      <w:lvlText w:val="%2)"/>
      <w:lvlJc w:val="left"/>
      <w:pPr>
        <w:ind w:left="1077" w:hanging="420"/>
      </w:pPr>
    </w:lvl>
    <w:lvl w:ilvl="2" w:tentative="1">
      <w:start w:val="1"/>
      <w:numFmt w:val="lowerRoman"/>
      <w:lvlText w:val="%3."/>
      <w:lvlJc w:val="right"/>
      <w:pPr>
        <w:ind w:left="1497" w:hanging="420"/>
      </w:pPr>
    </w:lvl>
    <w:lvl w:ilvl="3" w:tentative="1">
      <w:start w:val="1"/>
      <w:numFmt w:val="decimal"/>
      <w:lvlText w:val="%4."/>
      <w:lvlJc w:val="left"/>
      <w:pPr>
        <w:ind w:left="1917" w:hanging="420"/>
      </w:pPr>
    </w:lvl>
    <w:lvl w:ilvl="4" w:tentative="1">
      <w:start w:val="1"/>
      <w:numFmt w:val="lowerLetter"/>
      <w:lvlText w:val="%5)"/>
      <w:lvlJc w:val="left"/>
      <w:pPr>
        <w:ind w:left="2337" w:hanging="420"/>
      </w:pPr>
    </w:lvl>
    <w:lvl w:ilvl="5" w:tentative="1">
      <w:start w:val="1"/>
      <w:numFmt w:val="lowerRoman"/>
      <w:lvlText w:val="%6."/>
      <w:lvlJc w:val="right"/>
      <w:pPr>
        <w:ind w:left="2757" w:hanging="420"/>
      </w:pPr>
    </w:lvl>
    <w:lvl w:ilvl="6" w:tentative="1">
      <w:start w:val="1"/>
      <w:numFmt w:val="decimal"/>
      <w:lvlText w:val="%7."/>
      <w:lvlJc w:val="left"/>
      <w:pPr>
        <w:ind w:left="3177" w:hanging="420"/>
      </w:pPr>
    </w:lvl>
    <w:lvl w:ilvl="7" w:tentative="1">
      <w:start w:val="1"/>
      <w:numFmt w:val="lowerLetter"/>
      <w:lvlText w:val="%8)"/>
      <w:lvlJc w:val="left"/>
      <w:pPr>
        <w:ind w:left="3597" w:hanging="420"/>
      </w:pPr>
    </w:lvl>
    <w:lvl w:ilvl="8" w:tentative="1">
      <w:start w:val="1"/>
      <w:numFmt w:val="lowerRoman"/>
      <w:lvlText w:val="%9."/>
      <w:lvlJc w:val="right"/>
      <w:pPr>
        <w:ind w:left="4017" w:hanging="420"/>
      </w:pPr>
    </w:lvl>
  </w:abstractNum>
  <w:abstractNum w:abstractNumId="57">
    <w:nsid w:val="58A61F1B"/>
    <w:multiLevelType w:val="hybridMultilevel"/>
    <w:tmpl w:val="A5A8B7C8"/>
    <w:lvl w:ilvl="0" w:tplc="20D4B4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>
    <w:nsid w:val="5D071775"/>
    <w:multiLevelType w:val="multilevel"/>
    <w:tmpl w:val="5D071775"/>
    <w:lvl w:ilvl="0">
      <w:start w:val="1"/>
      <w:numFmt w:val="decimal"/>
      <w:lvlText w:val="%1."/>
      <w:lvlJc w:val="left"/>
      <w:pPr>
        <w:ind w:left="597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077" w:hanging="420"/>
      </w:pPr>
    </w:lvl>
    <w:lvl w:ilvl="2" w:tentative="1">
      <w:start w:val="1"/>
      <w:numFmt w:val="lowerRoman"/>
      <w:lvlText w:val="%3."/>
      <w:lvlJc w:val="right"/>
      <w:pPr>
        <w:ind w:left="1497" w:hanging="420"/>
      </w:pPr>
    </w:lvl>
    <w:lvl w:ilvl="3" w:tentative="1">
      <w:start w:val="1"/>
      <w:numFmt w:val="decimal"/>
      <w:lvlText w:val="%4."/>
      <w:lvlJc w:val="left"/>
      <w:pPr>
        <w:ind w:left="1917" w:hanging="420"/>
      </w:pPr>
    </w:lvl>
    <w:lvl w:ilvl="4" w:tentative="1">
      <w:start w:val="1"/>
      <w:numFmt w:val="lowerLetter"/>
      <w:lvlText w:val="%5)"/>
      <w:lvlJc w:val="left"/>
      <w:pPr>
        <w:ind w:left="2337" w:hanging="420"/>
      </w:pPr>
    </w:lvl>
    <w:lvl w:ilvl="5" w:tentative="1">
      <w:start w:val="1"/>
      <w:numFmt w:val="lowerRoman"/>
      <w:lvlText w:val="%6."/>
      <w:lvlJc w:val="right"/>
      <w:pPr>
        <w:ind w:left="2757" w:hanging="420"/>
      </w:pPr>
    </w:lvl>
    <w:lvl w:ilvl="6" w:tentative="1">
      <w:start w:val="1"/>
      <w:numFmt w:val="decimal"/>
      <w:lvlText w:val="%7."/>
      <w:lvlJc w:val="left"/>
      <w:pPr>
        <w:ind w:left="3177" w:hanging="420"/>
      </w:pPr>
    </w:lvl>
    <w:lvl w:ilvl="7" w:tentative="1">
      <w:start w:val="1"/>
      <w:numFmt w:val="lowerLetter"/>
      <w:lvlText w:val="%8)"/>
      <w:lvlJc w:val="left"/>
      <w:pPr>
        <w:ind w:left="3597" w:hanging="420"/>
      </w:pPr>
    </w:lvl>
    <w:lvl w:ilvl="8" w:tentative="1">
      <w:start w:val="1"/>
      <w:numFmt w:val="lowerRoman"/>
      <w:lvlText w:val="%9."/>
      <w:lvlJc w:val="right"/>
      <w:pPr>
        <w:ind w:left="4017" w:hanging="420"/>
      </w:pPr>
    </w:lvl>
  </w:abstractNum>
  <w:abstractNum w:abstractNumId="59">
    <w:nsid w:val="5E373CDE"/>
    <w:multiLevelType w:val="multilevel"/>
    <w:tmpl w:val="5E373CD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>
    <w:nsid w:val="60D35BF1"/>
    <w:multiLevelType w:val="multilevel"/>
    <w:tmpl w:val="60D35BF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1">
    <w:nsid w:val="62DC6D4A"/>
    <w:multiLevelType w:val="multilevel"/>
    <w:tmpl w:val="62DC6D4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>
    <w:nsid w:val="62EE7FD8"/>
    <w:multiLevelType w:val="multilevel"/>
    <w:tmpl w:val="62EE7FD8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3">
    <w:nsid w:val="64777C24"/>
    <w:multiLevelType w:val="multilevel"/>
    <w:tmpl w:val="64777C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4">
    <w:nsid w:val="659C5186"/>
    <w:multiLevelType w:val="multilevel"/>
    <w:tmpl w:val="659C5186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>
    <w:nsid w:val="67200154"/>
    <w:multiLevelType w:val="multilevel"/>
    <w:tmpl w:val="67200154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66">
    <w:nsid w:val="69621ACF"/>
    <w:multiLevelType w:val="multilevel"/>
    <w:tmpl w:val="69621ACF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67">
    <w:nsid w:val="6D2D2ED0"/>
    <w:multiLevelType w:val="multilevel"/>
    <w:tmpl w:val="6D2D2ED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8">
    <w:nsid w:val="6DA80918"/>
    <w:multiLevelType w:val="multilevel"/>
    <w:tmpl w:val="6DA8091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9">
    <w:nsid w:val="72D5202D"/>
    <w:multiLevelType w:val="multilevel"/>
    <w:tmpl w:val="72D5202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>
    <w:nsid w:val="74831CFD"/>
    <w:multiLevelType w:val="multilevel"/>
    <w:tmpl w:val="74831CFD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71">
    <w:nsid w:val="74D30639"/>
    <w:multiLevelType w:val="multilevel"/>
    <w:tmpl w:val="74D30639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72">
    <w:nsid w:val="77EA218D"/>
    <w:multiLevelType w:val="multilevel"/>
    <w:tmpl w:val="77EA218D"/>
    <w:lvl w:ilvl="0">
      <w:start w:val="1"/>
      <w:numFmt w:val="decimal"/>
      <w:lvlText w:val="%1."/>
      <w:lvlJc w:val="left"/>
      <w:pPr>
        <w:ind w:left="597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077" w:hanging="420"/>
      </w:pPr>
    </w:lvl>
    <w:lvl w:ilvl="2" w:tentative="1">
      <w:start w:val="1"/>
      <w:numFmt w:val="lowerRoman"/>
      <w:lvlText w:val="%3."/>
      <w:lvlJc w:val="right"/>
      <w:pPr>
        <w:ind w:left="1497" w:hanging="420"/>
      </w:pPr>
    </w:lvl>
    <w:lvl w:ilvl="3" w:tentative="1">
      <w:start w:val="1"/>
      <w:numFmt w:val="decimal"/>
      <w:lvlText w:val="%4."/>
      <w:lvlJc w:val="left"/>
      <w:pPr>
        <w:ind w:left="1917" w:hanging="420"/>
      </w:pPr>
    </w:lvl>
    <w:lvl w:ilvl="4" w:tentative="1">
      <w:start w:val="1"/>
      <w:numFmt w:val="lowerLetter"/>
      <w:lvlText w:val="%5)"/>
      <w:lvlJc w:val="left"/>
      <w:pPr>
        <w:ind w:left="2337" w:hanging="420"/>
      </w:pPr>
    </w:lvl>
    <w:lvl w:ilvl="5" w:tentative="1">
      <w:start w:val="1"/>
      <w:numFmt w:val="lowerRoman"/>
      <w:lvlText w:val="%6."/>
      <w:lvlJc w:val="right"/>
      <w:pPr>
        <w:ind w:left="2757" w:hanging="420"/>
      </w:pPr>
    </w:lvl>
    <w:lvl w:ilvl="6" w:tentative="1">
      <w:start w:val="1"/>
      <w:numFmt w:val="decimal"/>
      <w:lvlText w:val="%7."/>
      <w:lvlJc w:val="left"/>
      <w:pPr>
        <w:ind w:left="3177" w:hanging="420"/>
      </w:pPr>
    </w:lvl>
    <w:lvl w:ilvl="7" w:tentative="1">
      <w:start w:val="1"/>
      <w:numFmt w:val="lowerLetter"/>
      <w:lvlText w:val="%8)"/>
      <w:lvlJc w:val="left"/>
      <w:pPr>
        <w:ind w:left="3597" w:hanging="420"/>
      </w:pPr>
    </w:lvl>
    <w:lvl w:ilvl="8" w:tentative="1">
      <w:start w:val="1"/>
      <w:numFmt w:val="lowerRoman"/>
      <w:lvlText w:val="%9."/>
      <w:lvlJc w:val="right"/>
      <w:pPr>
        <w:ind w:left="4017" w:hanging="420"/>
      </w:pPr>
    </w:lvl>
  </w:abstractNum>
  <w:abstractNum w:abstractNumId="73">
    <w:nsid w:val="798F345E"/>
    <w:multiLevelType w:val="multilevel"/>
    <w:tmpl w:val="798F345E"/>
    <w:lvl w:ilvl="0">
      <w:start w:val="1"/>
      <w:numFmt w:val="decimal"/>
      <w:lvlText w:val="%1、"/>
      <w:lvlJc w:val="left"/>
      <w:pPr>
        <w:ind w:left="6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140" w:hanging="420"/>
      </w:pPr>
    </w:lvl>
    <w:lvl w:ilvl="2" w:tentative="1">
      <w:start w:val="1"/>
      <w:numFmt w:val="lowerRoman"/>
      <w:lvlText w:val="%3."/>
      <w:lvlJc w:val="right"/>
      <w:pPr>
        <w:ind w:left="1560" w:hanging="420"/>
      </w:pPr>
    </w:lvl>
    <w:lvl w:ilvl="3" w:tentative="1">
      <w:start w:val="1"/>
      <w:numFmt w:val="decimal"/>
      <w:lvlText w:val="%4."/>
      <w:lvlJc w:val="left"/>
      <w:pPr>
        <w:ind w:left="1980" w:hanging="420"/>
      </w:pPr>
    </w:lvl>
    <w:lvl w:ilvl="4" w:tentative="1">
      <w:start w:val="1"/>
      <w:numFmt w:val="lowerLetter"/>
      <w:lvlText w:val="%5)"/>
      <w:lvlJc w:val="left"/>
      <w:pPr>
        <w:ind w:left="2400" w:hanging="420"/>
      </w:pPr>
    </w:lvl>
    <w:lvl w:ilvl="5" w:tentative="1">
      <w:start w:val="1"/>
      <w:numFmt w:val="lowerRoman"/>
      <w:lvlText w:val="%6."/>
      <w:lvlJc w:val="right"/>
      <w:pPr>
        <w:ind w:left="2820" w:hanging="420"/>
      </w:pPr>
    </w:lvl>
    <w:lvl w:ilvl="6" w:tentative="1">
      <w:start w:val="1"/>
      <w:numFmt w:val="decimal"/>
      <w:lvlText w:val="%7."/>
      <w:lvlJc w:val="left"/>
      <w:pPr>
        <w:ind w:left="3240" w:hanging="420"/>
      </w:pPr>
    </w:lvl>
    <w:lvl w:ilvl="7" w:tentative="1">
      <w:start w:val="1"/>
      <w:numFmt w:val="lowerLetter"/>
      <w:lvlText w:val="%8)"/>
      <w:lvlJc w:val="left"/>
      <w:pPr>
        <w:ind w:left="3660" w:hanging="420"/>
      </w:pPr>
    </w:lvl>
    <w:lvl w:ilvl="8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74">
    <w:nsid w:val="7C244DA5"/>
    <w:multiLevelType w:val="multilevel"/>
    <w:tmpl w:val="7C244DA5"/>
    <w:lvl w:ilvl="0">
      <w:start w:val="1"/>
      <w:numFmt w:val="decimal"/>
      <w:lvlText w:val="%1."/>
      <w:lvlJc w:val="left"/>
      <w:pPr>
        <w:tabs>
          <w:tab w:val="left" w:pos="657"/>
        </w:tabs>
        <w:ind w:left="657" w:hanging="420"/>
      </w:pPr>
    </w:lvl>
    <w:lvl w:ilvl="1" w:tentative="1">
      <w:start w:val="1"/>
      <w:numFmt w:val="lowerLetter"/>
      <w:lvlText w:val="%2)"/>
      <w:lvlJc w:val="left"/>
      <w:pPr>
        <w:tabs>
          <w:tab w:val="left" w:pos="1077"/>
        </w:tabs>
        <w:ind w:left="1077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497"/>
        </w:tabs>
        <w:ind w:left="1497" w:hanging="420"/>
      </w:pPr>
    </w:lvl>
    <w:lvl w:ilvl="3" w:tentative="1">
      <w:start w:val="1"/>
      <w:numFmt w:val="decimal"/>
      <w:lvlText w:val="%4."/>
      <w:lvlJc w:val="left"/>
      <w:pPr>
        <w:tabs>
          <w:tab w:val="left" w:pos="1917"/>
        </w:tabs>
        <w:ind w:left="1917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337"/>
        </w:tabs>
        <w:ind w:left="2337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757"/>
        </w:tabs>
        <w:ind w:left="2757" w:hanging="420"/>
      </w:pPr>
    </w:lvl>
    <w:lvl w:ilvl="6" w:tentative="1">
      <w:start w:val="1"/>
      <w:numFmt w:val="decimal"/>
      <w:lvlText w:val="%7."/>
      <w:lvlJc w:val="left"/>
      <w:pPr>
        <w:tabs>
          <w:tab w:val="left" w:pos="3177"/>
        </w:tabs>
        <w:ind w:left="3177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597"/>
        </w:tabs>
        <w:ind w:left="3597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4017"/>
        </w:tabs>
        <w:ind w:left="4017" w:hanging="420"/>
      </w:pPr>
    </w:lvl>
  </w:abstractNum>
  <w:abstractNum w:abstractNumId="75">
    <w:nsid w:val="7C4A7076"/>
    <w:multiLevelType w:val="multilevel"/>
    <w:tmpl w:val="7C4A70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decimal"/>
      <w:isLgl/>
      <w:lvlText w:val="%1.%2"/>
      <w:lvlJc w:val="left"/>
      <w:pPr>
        <w:ind w:left="990" w:hanging="99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990" w:hanging="990"/>
      </w:pPr>
      <w:rPr>
        <w:rFonts w:hint="default"/>
      </w:rPr>
    </w:lvl>
    <w:lvl w:ilvl="3" w:tentative="1">
      <w:start w:val="2"/>
      <w:numFmt w:val="decimal"/>
      <w:isLgl/>
      <w:lvlText w:val="%1.%2.%3.%4"/>
      <w:lvlJc w:val="left"/>
      <w:pPr>
        <w:ind w:left="990" w:hanging="99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6">
    <w:nsid w:val="7E2E0928"/>
    <w:multiLevelType w:val="multilevel"/>
    <w:tmpl w:val="7E2E0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29"/>
  </w:num>
  <w:num w:numId="3">
    <w:abstractNumId w:val="68"/>
  </w:num>
  <w:num w:numId="4">
    <w:abstractNumId w:val="42"/>
  </w:num>
  <w:num w:numId="5">
    <w:abstractNumId w:val="36"/>
  </w:num>
  <w:num w:numId="6">
    <w:abstractNumId w:val="59"/>
  </w:num>
  <w:num w:numId="7">
    <w:abstractNumId w:val="21"/>
  </w:num>
  <w:num w:numId="8">
    <w:abstractNumId w:val="74"/>
  </w:num>
  <w:num w:numId="9">
    <w:abstractNumId w:val="30"/>
  </w:num>
  <w:num w:numId="10">
    <w:abstractNumId w:val="43"/>
  </w:num>
  <w:num w:numId="11">
    <w:abstractNumId w:val="52"/>
  </w:num>
  <w:num w:numId="12">
    <w:abstractNumId w:val="49"/>
  </w:num>
  <w:num w:numId="13">
    <w:abstractNumId w:val="1"/>
  </w:num>
  <w:num w:numId="14">
    <w:abstractNumId w:val="0"/>
  </w:num>
  <w:num w:numId="15">
    <w:abstractNumId w:val="2"/>
  </w:num>
  <w:num w:numId="16">
    <w:abstractNumId w:val="3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50"/>
  </w:num>
  <w:num w:numId="22">
    <w:abstractNumId w:val="51"/>
  </w:num>
  <w:num w:numId="23">
    <w:abstractNumId w:val="44"/>
  </w:num>
  <w:num w:numId="24">
    <w:abstractNumId w:val="17"/>
  </w:num>
  <w:num w:numId="25">
    <w:abstractNumId w:val="31"/>
  </w:num>
  <w:num w:numId="26">
    <w:abstractNumId w:val="73"/>
  </w:num>
  <w:num w:numId="27">
    <w:abstractNumId w:val="60"/>
  </w:num>
  <w:num w:numId="28">
    <w:abstractNumId w:val="67"/>
  </w:num>
  <w:num w:numId="29">
    <w:abstractNumId w:val="18"/>
  </w:num>
  <w:num w:numId="30">
    <w:abstractNumId w:val="16"/>
  </w:num>
  <w:num w:numId="31">
    <w:abstractNumId w:val="56"/>
  </w:num>
  <w:num w:numId="32">
    <w:abstractNumId w:val="41"/>
  </w:num>
  <w:num w:numId="33">
    <w:abstractNumId w:val="69"/>
  </w:num>
  <w:num w:numId="34">
    <w:abstractNumId w:val="58"/>
  </w:num>
  <w:num w:numId="35">
    <w:abstractNumId w:val="15"/>
  </w:num>
  <w:num w:numId="36">
    <w:abstractNumId w:val="48"/>
  </w:num>
  <w:num w:numId="37">
    <w:abstractNumId w:val="32"/>
  </w:num>
  <w:num w:numId="38">
    <w:abstractNumId w:val="28"/>
  </w:num>
  <w:num w:numId="39">
    <w:abstractNumId w:val="72"/>
  </w:num>
  <w:num w:numId="40">
    <w:abstractNumId w:val="45"/>
  </w:num>
  <w:num w:numId="41">
    <w:abstractNumId w:val="53"/>
  </w:num>
  <w:num w:numId="42">
    <w:abstractNumId w:val="75"/>
  </w:num>
  <w:num w:numId="43">
    <w:abstractNumId w:val="71"/>
  </w:num>
  <w:num w:numId="44">
    <w:abstractNumId w:val="65"/>
  </w:num>
  <w:num w:numId="45">
    <w:abstractNumId w:val="63"/>
  </w:num>
  <w:num w:numId="46">
    <w:abstractNumId w:val="38"/>
  </w:num>
  <w:num w:numId="47">
    <w:abstractNumId w:val="37"/>
  </w:num>
  <w:num w:numId="48">
    <w:abstractNumId w:val="39"/>
  </w:num>
  <w:num w:numId="49">
    <w:abstractNumId w:val="66"/>
  </w:num>
  <w:num w:numId="50">
    <w:abstractNumId w:val="14"/>
  </w:num>
  <w:num w:numId="51">
    <w:abstractNumId w:val="25"/>
  </w:num>
  <w:num w:numId="52">
    <w:abstractNumId w:val="40"/>
  </w:num>
  <w:num w:numId="53">
    <w:abstractNumId w:val="19"/>
  </w:num>
  <w:num w:numId="54">
    <w:abstractNumId w:val="26"/>
  </w:num>
  <w:num w:numId="55">
    <w:abstractNumId w:val="70"/>
  </w:num>
  <w:num w:numId="56">
    <w:abstractNumId w:val="64"/>
  </w:num>
  <w:num w:numId="57">
    <w:abstractNumId w:val="46"/>
  </w:num>
  <w:num w:numId="58">
    <w:abstractNumId w:val="20"/>
  </w:num>
  <w:num w:numId="59">
    <w:abstractNumId w:val="62"/>
  </w:num>
  <w:num w:numId="60">
    <w:abstractNumId w:val="22"/>
  </w:num>
  <w:num w:numId="61">
    <w:abstractNumId w:val="61"/>
  </w:num>
  <w:num w:numId="62">
    <w:abstractNumId w:val="11"/>
  </w:num>
  <w:num w:numId="63">
    <w:abstractNumId w:val="10"/>
  </w:num>
  <w:num w:numId="64">
    <w:abstractNumId w:val="76"/>
  </w:num>
  <w:num w:numId="65">
    <w:abstractNumId w:val="24"/>
  </w:num>
  <w:num w:numId="66">
    <w:abstractNumId w:val="23"/>
  </w:num>
  <w:num w:numId="67">
    <w:abstractNumId w:val="27"/>
  </w:num>
  <w:num w:numId="68">
    <w:abstractNumId w:val="54"/>
  </w:num>
  <w:num w:numId="69">
    <w:abstractNumId w:val="33"/>
  </w:num>
  <w:num w:numId="70">
    <w:abstractNumId w:val="55"/>
  </w:num>
  <w:num w:numId="71">
    <w:abstractNumId w:val="4"/>
  </w:num>
  <w:num w:numId="72">
    <w:abstractNumId w:val="34"/>
  </w:num>
  <w:num w:numId="73">
    <w:abstractNumId w:val="57"/>
  </w:num>
  <w:num w:numId="74">
    <w:abstractNumId w:val="35"/>
  </w:num>
  <w:num w:numId="75">
    <w:abstractNumId w:val="9"/>
  </w:num>
  <w:num w:numId="76">
    <w:abstractNumId w:val="47"/>
  </w:num>
  <w:num w:numId="77">
    <w:abstractNumId w:val="1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55AF6"/>
    <w:rsid w:val="000208D5"/>
    <w:rsid w:val="00026559"/>
    <w:rsid w:val="00037736"/>
    <w:rsid w:val="00037CB8"/>
    <w:rsid w:val="000449B6"/>
    <w:rsid w:val="00075579"/>
    <w:rsid w:val="00091987"/>
    <w:rsid w:val="000B4AFF"/>
    <w:rsid w:val="000E54BC"/>
    <w:rsid w:val="000F2AAC"/>
    <w:rsid w:val="00103EA8"/>
    <w:rsid w:val="001135E8"/>
    <w:rsid w:val="001309F2"/>
    <w:rsid w:val="001538F7"/>
    <w:rsid w:val="00175AF3"/>
    <w:rsid w:val="00180378"/>
    <w:rsid w:val="00183FAF"/>
    <w:rsid w:val="001A06E0"/>
    <w:rsid w:val="001B541E"/>
    <w:rsid w:val="001B58B1"/>
    <w:rsid w:val="001B6E1D"/>
    <w:rsid w:val="001D26EE"/>
    <w:rsid w:val="001E6CCB"/>
    <w:rsid w:val="001F1DD0"/>
    <w:rsid w:val="00240892"/>
    <w:rsid w:val="00266115"/>
    <w:rsid w:val="00281E13"/>
    <w:rsid w:val="002B386C"/>
    <w:rsid w:val="002C0BD2"/>
    <w:rsid w:val="002D2B60"/>
    <w:rsid w:val="002D3432"/>
    <w:rsid w:val="002E4EFE"/>
    <w:rsid w:val="002E7767"/>
    <w:rsid w:val="002F1A21"/>
    <w:rsid w:val="002F1BE2"/>
    <w:rsid w:val="002F480D"/>
    <w:rsid w:val="00304936"/>
    <w:rsid w:val="00311071"/>
    <w:rsid w:val="00323312"/>
    <w:rsid w:val="00326F14"/>
    <w:rsid w:val="003366E6"/>
    <w:rsid w:val="0035060F"/>
    <w:rsid w:val="00353DEC"/>
    <w:rsid w:val="00390BB2"/>
    <w:rsid w:val="00390E9F"/>
    <w:rsid w:val="00391F47"/>
    <w:rsid w:val="003A20C6"/>
    <w:rsid w:val="003A41E2"/>
    <w:rsid w:val="003B3EB0"/>
    <w:rsid w:val="003B7C27"/>
    <w:rsid w:val="003D1237"/>
    <w:rsid w:val="003D137A"/>
    <w:rsid w:val="003D57D4"/>
    <w:rsid w:val="003E17B6"/>
    <w:rsid w:val="003E6544"/>
    <w:rsid w:val="004037D7"/>
    <w:rsid w:val="004136FA"/>
    <w:rsid w:val="00434F33"/>
    <w:rsid w:val="0048643A"/>
    <w:rsid w:val="004C3534"/>
    <w:rsid w:val="004C503C"/>
    <w:rsid w:val="004D328E"/>
    <w:rsid w:val="004E6DE7"/>
    <w:rsid w:val="00503C1B"/>
    <w:rsid w:val="00504EF2"/>
    <w:rsid w:val="00527304"/>
    <w:rsid w:val="0054482D"/>
    <w:rsid w:val="005533DB"/>
    <w:rsid w:val="005622E9"/>
    <w:rsid w:val="00587667"/>
    <w:rsid w:val="00591FD8"/>
    <w:rsid w:val="005932F2"/>
    <w:rsid w:val="005A366C"/>
    <w:rsid w:val="005B003B"/>
    <w:rsid w:val="005B0849"/>
    <w:rsid w:val="005D3CEE"/>
    <w:rsid w:val="005E56E4"/>
    <w:rsid w:val="00603D66"/>
    <w:rsid w:val="0061371D"/>
    <w:rsid w:val="006144DD"/>
    <w:rsid w:val="00630099"/>
    <w:rsid w:val="00633A4F"/>
    <w:rsid w:val="00644F17"/>
    <w:rsid w:val="006468E9"/>
    <w:rsid w:val="0064768D"/>
    <w:rsid w:val="006518C5"/>
    <w:rsid w:val="006665C3"/>
    <w:rsid w:val="00672C6E"/>
    <w:rsid w:val="00684FBA"/>
    <w:rsid w:val="006865A9"/>
    <w:rsid w:val="00695C8D"/>
    <w:rsid w:val="006961D3"/>
    <w:rsid w:val="006B2959"/>
    <w:rsid w:val="006B3C86"/>
    <w:rsid w:val="006B5D1C"/>
    <w:rsid w:val="006C58C0"/>
    <w:rsid w:val="006F2F40"/>
    <w:rsid w:val="00705D1F"/>
    <w:rsid w:val="00722552"/>
    <w:rsid w:val="0072742F"/>
    <w:rsid w:val="00746A79"/>
    <w:rsid w:val="007512B5"/>
    <w:rsid w:val="00774D88"/>
    <w:rsid w:val="00775D97"/>
    <w:rsid w:val="00783EC8"/>
    <w:rsid w:val="00787C13"/>
    <w:rsid w:val="007B26F1"/>
    <w:rsid w:val="007E03DB"/>
    <w:rsid w:val="007E2B06"/>
    <w:rsid w:val="008026F0"/>
    <w:rsid w:val="00804631"/>
    <w:rsid w:val="00806335"/>
    <w:rsid w:val="008155D5"/>
    <w:rsid w:val="00817BDF"/>
    <w:rsid w:val="008421F1"/>
    <w:rsid w:val="00846449"/>
    <w:rsid w:val="00862A68"/>
    <w:rsid w:val="00862C63"/>
    <w:rsid w:val="00867B43"/>
    <w:rsid w:val="00885C21"/>
    <w:rsid w:val="008947E8"/>
    <w:rsid w:val="008A63B3"/>
    <w:rsid w:val="008D1C4C"/>
    <w:rsid w:val="008E4D2A"/>
    <w:rsid w:val="008F1A51"/>
    <w:rsid w:val="00904B6C"/>
    <w:rsid w:val="009121C5"/>
    <w:rsid w:val="00916524"/>
    <w:rsid w:val="0094304F"/>
    <w:rsid w:val="00943B47"/>
    <w:rsid w:val="009446D8"/>
    <w:rsid w:val="00946AC6"/>
    <w:rsid w:val="00950D5F"/>
    <w:rsid w:val="00952C94"/>
    <w:rsid w:val="0096458F"/>
    <w:rsid w:val="0096611B"/>
    <w:rsid w:val="00967748"/>
    <w:rsid w:val="00976EA6"/>
    <w:rsid w:val="009A5A50"/>
    <w:rsid w:val="009B5418"/>
    <w:rsid w:val="009B5A5E"/>
    <w:rsid w:val="00A16AA8"/>
    <w:rsid w:val="00A1719E"/>
    <w:rsid w:val="00A43DF2"/>
    <w:rsid w:val="00A50B1D"/>
    <w:rsid w:val="00A77384"/>
    <w:rsid w:val="00A8242F"/>
    <w:rsid w:val="00AA6A43"/>
    <w:rsid w:val="00AC2961"/>
    <w:rsid w:val="00AC6AC6"/>
    <w:rsid w:val="00AE2A4D"/>
    <w:rsid w:val="00AF21FB"/>
    <w:rsid w:val="00AF40A4"/>
    <w:rsid w:val="00B03F78"/>
    <w:rsid w:val="00B12B82"/>
    <w:rsid w:val="00B165F2"/>
    <w:rsid w:val="00B30035"/>
    <w:rsid w:val="00B33726"/>
    <w:rsid w:val="00BA2D6A"/>
    <w:rsid w:val="00BA3ADC"/>
    <w:rsid w:val="00BC2C54"/>
    <w:rsid w:val="00BC7D6A"/>
    <w:rsid w:val="00BF2654"/>
    <w:rsid w:val="00BF7DD7"/>
    <w:rsid w:val="00C1088D"/>
    <w:rsid w:val="00C27316"/>
    <w:rsid w:val="00C30E38"/>
    <w:rsid w:val="00C4153C"/>
    <w:rsid w:val="00C63294"/>
    <w:rsid w:val="00C70722"/>
    <w:rsid w:val="00C80A35"/>
    <w:rsid w:val="00C94CC1"/>
    <w:rsid w:val="00CF00A3"/>
    <w:rsid w:val="00D3764B"/>
    <w:rsid w:val="00D54F3C"/>
    <w:rsid w:val="00D5649D"/>
    <w:rsid w:val="00D56DFD"/>
    <w:rsid w:val="00D620C2"/>
    <w:rsid w:val="00D84956"/>
    <w:rsid w:val="00D87AE1"/>
    <w:rsid w:val="00D90332"/>
    <w:rsid w:val="00D92E06"/>
    <w:rsid w:val="00DB23ED"/>
    <w:rsid w:val="00DB27EA"/>
    <w:rsid w:val="00DB3415"/>
    <w:rsid w:val="00DB377A"/>
    <w:rsid w:val="00DC20C8"/>
    <w:rsid w:val="00DD55E9"/>
    <w:rsid w:val="00DD6CCD"/>
    <w:rsid w:val="00DF7401"/>
    <w:rsid w:val="00E117D5"/>
    <w:rsid w:val="00E129E3"/>
    <w:rsid w:val="00E17EE9"/>
    <w:rsid w:val="00E239D4"/>
    <w:rsid w:val="00E25D10"/>
    <w:rsid w:val="00E32CA3"/>
    <w:rsid w:val="00E75689"/>
    <w:rsid w:val="00E90C87"/>
    <w:rsid w:val="00E95D4B"/>
    <w:rsid w:val="00EC1423"/>
    <w:rsid w:val="00ED00E4"/>
    <w:rsid w:val="00ED2E47"/>
    <w:rsid w:val="00EE7C28"/>
    <w:rsid w:val="00F06A8D"/>
    <w:rsid w:val="00F1489B"/>
    <w:rsid w:val="00F16416"/>
    <w:rsid w:val="00F239BC"/>
    <w:rsid w:val="00F24958"/>
    <w:rsid w:val="00F30158"/>
    <w:rsid w:val="00F449E4"/>
    <w:rsid w:val="00F55AF6"/>
    <w:rsid w:val="00F56106"/>
    <w:rsid w:val="00F63D65"/>
    <w:rsid w:val="00F64102"/>
    <w:rsid w:val="00F83D3D"/>
    <w:rsid w:val="00F93E3F"/>
    <w:rsid w:val="00F940E1"/>
    <w:rsid w:val="00F972E0"/>
    <w:rsid w:val="00FA7216"/>
    <w:rsid w:val="00FC350C"/>
    <w:rsid w:val="00FD38F1"/>
    <w:rsid w:val="00FD3E85"/>
    <w:rsid w:val="00FD4537"/>
    <w:rsid w:val="00FE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allout" idref="#_x0000_s105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55AF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F55AF6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F55AF6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rsid w:val="00F55AF6"/>
    <w:pPr>
      <w:keepNext/>
      <w:keepLines/>
      <w:spacing w:before="280" w:after="290" w:line="376" w:lineRule="auto"/>
      <w:outlineLvl w:val="3"/>
    </w:pPr>
    <w:rPr>
      <w:rFonts w:ascii="Cambria" w:hAnsi="Cambria" w:hint="eastAsia"/>
      <w:b/>
      <w:sz w:val="28"/>
    </w:rPr>
  </w:style>
  <w:style w:type="paragraph" w:styleId="5">
    <w:name w:val="heading 5"/>
    <w:basedOn w:val="a"/>
    <w:next w:val="a"/>
    <w:link w:val="5Char"/>
    <w:uiPriority w:val="9"/>
    <w:qFormat/>
    <w:rsid w:val="00F55AF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uiPriority w:val="9"/>
    <w:rsid w:val="00F55AF6"/>
    <w:rPr>
      <w:rFonts w:ascii="Cambria" w:eastAsia="宋体" w:hAnsi="Cambria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F55AF6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semiHidden/>
    <w:rsid w:val="00F55AF6"/>
    <w:rPr>
      <w:rFonts w:ascii="Cambria" w:hAnsi="Cambria" w:hint="eastAsia"/>
      <w:b/>
      <w:sz w:val="28"/>
    </w:rPr>
  </w:style>
  <w:style w:type="character" w:customStyle="1" w:styleId="5Char">
    <w:name w:val="标题 5 Char"/>
    <w:link w:val="5"/>
    <w:uiPriority w:val="9"/>
    <w:rsid w:val="009B5A5E"/>
    <w:rPr>
      <w:rFonts w:ascii="Calibri" w:hAnsi="Calibri"/>
      <w:b/>
      <w:bCs/>
      <w:kern w:val="2"/>
      <w:sz w:val="28"/>
      <w:szCs w:val="28"/>
    </w:rPr>
  </w:style>
  <w:style w:type="character" w:customStyle="1" w:styleId="Char">
    <w:name w:val="文档结构图 Char"/>
    <w:link w:val="1"/>
    <w:semiHidden/>
    <w:rsid w:val="00F55AF6"/>
    <w:rPr>
      <w:rFonts w:ascii="宋体" w:eastAsia="宋体"/>
      <w:sz w:val="18"/>
      <w:szCs w:val="18"/>
    </w:rPr>
  </w:style>
  <w:style w:type="paragraph" w:customStyle="1" w:styleId="1">
    <w:name w:val="文档结构图1"/>
    <w:basedOn w:val="a"/>
    <w:link w:val="Char"/>
    <w:rsid w:val="00F55AF6"/>
    <w:rPr>
      <w:rFonts w:ascii="宋体"/>
      <w:sz w:val="18"/>
      <w:szCs w:val="18"/>
    </w:rPr>
  </w:style>
  <w:style w:type="paragraph" w:styleId="a3">
    <w:name w:val="Body Text"/>
    <w:basedOn w:val="a"/>
    <w:rsid w:val="00F55AF6"/>
    <w:pPr>
      <w:spacing w:after="120"/>
    </w:pPr>
    <w:rPr>
      <w:rFonts w:ascii="Times New Roman" w:hAnsi="Times New Roman"/>
      <w:szCs w:val="24"/>
    </w:rPr>
  </w:style>
  <w:style w:type="paragraph" w:styleId="a4">
    <w:name w:val="footer"/>
    <w:basedOn w:val="a"/>
    <w:link w:val="Char0"/>
    <w:rsid w:val="00F55A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semiHidden/>
    <w:rsid w:val="00F55AF6"/>
    <w:rPr>
      <w:sz w:val="18"/>
      <w:szCs w:val="18"/>
    </w:rPr>
  </w:style>
  <w:style w:type="paragraph" w:styleId="a5">
    <w:name w:val="header"/>
    <w:basedOn w:val="a"/>
    <w:link w:val="Char1"/>
    <w:rsid w:val="00F55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semiHidden/>
    <w:rsid w:val="00F55AF6"/>
    <w:rPr>
      <w:sz w:val="18"/>
      <w:szCs w:val="18"/>
    </w:rPr>
  </w:style>
  <w:style w:type="paragraph" w:styleId="10">
    <w:name w:val="toc 1"/>
    <w:basedOn w:val="a"/>
    <w:next w:val="a"/>
    <w:uiPriority w:val="39"/>
    <w:rsid w:val="00F55AF6"/>
    <w:rPr>
      <w:rFonts w:ascii="Times New Roman" w:hAnsi="Times New Roman"/>
      <w:b/>
      <w:bCs/>
      <w:sz w:val="24"/>
      <w:szCs w:val="24"/>
    </w:rPr>
  </w:style>
  <w:style w:type="character" w:styleId="a6">
    <w:name w:val="Hyperlink"/>
    <w:uiPriority w:val="99"/>
    <w:rsid w:val="00F55AF6"/>
    <w:rPr>
      <w:rFonts w:ascii="Times New Roman" w:hint="default"/>
      <w:color w:val="000000"/>
    </w:rPr>
  </w:style>
  <w:style w:type="paragraph" w:customStyle="1" w:styleId="CharChar">
    <w:name w:val="批注框文本 Char Char"/>
    <w:basedOn w:val="a"/>
    <w:link w:val="CharCharCharChar"/>
    <w:rsid w:val="00F55AF6"/>
    <w:rPr>
      <w:sz w:val="18"/>
      <w:szCs w:val="18"/>
    </w:rPr>
  </w:style>
  <w:style w:type="character" w:customStyle="1" w:styleId="CharCharCharChar">
    <w:name w:val="批注框文本 Char Char Char Char"/>
    <w:link w:val="CharChar"/>
    <w:semiHidden/>
    <w:rsid w:val="00F55AF6"/>
    <w:rPr>
      <w:sz w:val="18"/>
      <w:szCs w:val="18"/>
    </w:rPr>
  </w:style>
  <w:style w:type="paragraph" w:customStyle="1" w:styleId="11">
    <w:name w:val="列出段落1"/>
    <w:basedOn w:val="a"/>
    <w:rsid w:val="00F55AF6"/>
    <w:pPr>
      <w:ind w:firstLineChars="200" w:firstLine="420"/>
    </w:pPr>
  </w:style>
  <w:style w:type="paragraph" w:customStyle="1" w:styleId="12">
    <w:name w:val="正文缩进1"/>
    <w:basedOn w:val="a"/>
    <w:rsid w:val="00F55AF6"/>
    <w:pPr>
      <w:ind w:firstLineChars="200" w:firstLine="420"/>
    </w:pPr>
    <w:rPr>
      <w:rFonts w:ascii="Times New Roman" w:hAnsi="Times New Roman"/>
      <w:szCs w:val="24"/>
    </w:rPr>
  </w:style>
  <w:style w:type="paragraph" w:customStyle="1" w:styleId="61">
    <w:name w:val="标题 61"/>
    <w:basedOn w:val="a"/>
    <w:next w:val="a"/>
    <w:rsid w:val="00F55AF6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customStyle="1" w:styleId="TimesNewRoman148202">
    <w:name w:val="样式 样式 正文文本缩进 + Times New Roman 首行缩进:  1.48 厘米 + 左  2.02 字符"/>
    <w:basedOn w:val="a"/>
    <w:rsid w:val="00F55AF6"/>
    <w:pPr>
      <w:widowControl/>
      <w:spacing w:line="360" w:lineRule="auto"/>
      <w:ind w:leftChars="202" w:left="424" w:firstLineChars="200" w:firstLine="420"/>
      <w:jc w:val="left"/>
    </w:pPr>
    <w:rPr>
      <w:rFonts w:ascii="Times New Roman" w:hAnsi="Times New Roman" w:cs="宋体"/>
      <w:kern w:val="0"/>
      <w:szCs w:val="20"/>
    </w:rPr>
  </w:style>
  <w:style w:type="paragraph" w:customStyle="1" w:styleId="20">
    <w:name w:val="列出段落2"/>
    <w:basedOn w:val="a"/>
    <w:rsid w:val="00F55AF6"/>
    <w:pPr>
      <w:ind w:firstLineChars="200" w:firstLine="420"/>
    </w:pPr>
  </w:style>
  <w:style w:type="character" w:customStyle="1" w:styleId="HighlightedVariable">
    <w:name w:val="Highlighted Variable"/>
    <w:rsid w:val="00F55AF6"/>
    <w:rPr>
      <w:rFonts w:ascii="宋体" w:eastAsia="宋体" w:hAnsi="宋体"/>
      <w:color w:val="0000FF"/>
      <w:sz w:val="20"/>
    </w:rPr>
  </w:style>
  <w:style w:type="paragraph" w:customStyle="1" w:styleId="13">
    <w:name w:val="正文文本1"/>
    <w:basedOn w:val="a"/>
    <w:rsid w:val="00F55AF6"/>
    <w:pPr>
      <w:ind w:firstLine="420"/>
    </w:pPr>
    <w:rPr>
      <w:rFonts w:ascii="Times New Roman" w:hAnsi="Times New Roman"/>
      <w:szCs w:val="24"/>
    </w:rPr>
  </w:style>
  <w:style w:type="paragraph" w:customStyle="1" w:styleId="tty80">
    <w:name w:val="tty80"/>
    <w:basedOn w:val="a"/>
    <w:rsid w:val="00F55AF6"/>
    <w:pPr>
      <w:widowControl/>
      <w:tabs>
        <w:tab w:val="left" w:pos="4111"/>
      </w:tabs>
      <w:overflowPunct w:val="0"/>
      <w:autoSpaceDE w:val="0"/>
      <w:autoSpaceDN w:val="0"/>
      <w:adjustRightInd w:val="0"/>
      <w:ind w:left="2"/>
    </w:pPr>
    <w:rPr>
      <w:rFonts w:ascii="Courier New" w:eastAsia="华文细黑" w:hAnsi="Courier New"/>
      <w:color w:val="000000"/>
      <w:kern w:val="0"/>
      <w:szCs w:val="20"/>
    </w:rPr>
  </w:style>
  <w:style w:type="paragraph" w:styleId="a7">
    <w:name w:val="Document Map"/>
    <w:basedOn w:val="a"/>
    <w:link w:val="Char10"/>
    <w:uiPriority w:val="99"/>
    <w:semiHidden/>
    <w:unhideWhenUsed/>
    <w:rsid w:val="00952C94"/>
    <w:rPr>
      <w:rFonts w:ascii="宋体"/>
      <w:sz w:val="18"/>
      <w:szCs w:val="18"/>
    </w:rPr>
  </w:style>
  <w:style w:type="character" w:customStyle="1" w:styleId="Char10">
    <w:name w:val="文档结构图 Char1"/>
    <w:link w:val="a7"/>
    <w:uiPriority w:val="99"/>
    <w:semiHidden/>
    <w:rsid w:val="00952C94"/>
    <w:rPr>
      <w:rFonts w:ascii="宋体" w:hAnsi="Calibri"/>
      <w:kern w:val="2"/>
      <w:sz w:val="18"/>
      <w:szCs w:val="18"/>
    </w:rPr>
  </w:style>
  <w:style w:type="paragraph" w:styleId="21">
    <w:name w:val="toc 2"/>
    <w:basedOn w:val="a"/>
    <w:next w:val="a"/>
    <w:autoRedefine/>
    <w:uiPriority w:val="39"/>
    <w:unhideWhenUsed/>
    <w:rsid w:val="00952C94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52C94"/>
    <w:pPr>
      <w:ind w:leftChars="400" w:left="840"/>
    </w:pPr>
  </w:style>
  <w:style w:type="paragraph" w:styleId="a8">
    <w:name w:val="List Paragraph"/>
    <w:basedOn w:val="a"/>
    <w:uiPriority w:val="34"/>
    <w:qFormat/>
    <w:rsid w:val="009B5A5E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1B6E1D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1B6E1D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1B6E1D"/>
    <w:rPr>
      <w:rFonts w:ascii="Calibri" w:hAnsi="Calibri"/>
      <w:kern w:val="2"/>
      <w:sz w:val="21"/>
      <w:szCs w:val="22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B6E1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1B6E1D"/>
    <w:rPr>
      <w:rFonts w:ascii="Calibri" w:hAnsi="Calibri"/>
      <w:b/>
      <w:bCs/>
      <w:kern w:val="2"/>
      <w:sz w:val="21"/>
      <w:szCs w:val="22"/>
    </w:rPr>
  </w:style>
  <w:style w:type="paragraph" w:styleId="ac">
    <w:name w:val="Balloon Text"/>
    <w:basedOn w:val="a"/>
    <w:link w:val="Char4"/>
    <w:uiPriority w:val="99"/>
    <w:semiHidden/>
    <w:unhideWhenUsed/>
    <w:rsid w:val="001B6E1D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1B6E1D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hinaunicombidding.cn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://ipass.uni-ca.com.cn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hyperlink" Target="https://www.cuecp.cn/portal/index.jhtm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DC4215-A26D-4926-938C-EBFEDEE40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28</Pages>
  <Words>314</Words>
  <Characters>6295</Characters>
  <Application>Microsoft Office Word</Application>
  <DocSecurity>0</DocSecurity>
  <Lines>314</Lines>
  <Paragraphs>314</Paragraphs>
  <ScaleCrop>false</ScaleCrop>
  <Company/>
  <LinksUpToDate>false</LinksUpToDate>
  <CharactersWithSpaces>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6</cp:revision>
  <dcterms:created xsi:type="dcterms:W3CDTF">2019-10-21T03:07:00Z</dcterms:created>
  <dcterms:modified xsi:type="dcterms:W3CDTF">2019-10-25T04:42:00Z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